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596C49" w14:textId="4AA67478" w:rsidR="00571E60" w:rsidRPr="00571E60" w:rsidRDefault="00571E60" w:rsidP="00571E60">
      <w:pPr>
        <w:spacing w:line="240" w:lineRule="auto"/>
        <w:ind w:left="6096" w:firstLine="0"/>
        <w:rPr>
          <w:rFonts w:ascii="Times New Roman" w:hAnsi="Times New Roman" w:cs="Times New Roman"/>
          <w:sz w:val="22"/>
          <w:szCs w:val="22"/>
        </w:rPr>
      </w:pPr>
      <w:r w:rsidRPr="00571E60">
        <w:rPr>
          <w:rFonts w:ascii="Times New Roman" w:hAnsi="Times New Roman" w:cs="Times New Roman"/>
          <w:sz w:val="22"/>
          <w:szCs w:val="22"/>
        </w:rPr>
        <w:t xml:space="preserve">Pirkimo sąlygų </w:t>
      </w:r>
      <w:r w:rsidRPr="00571E60">
        <w:rPr>
          <w:rFonts w:ascii="Times New Roman" w:hAnsi="Times New Roman" w:cs="Times New Roman"/>
          <w:sz w:val="22"/>
          <w:szCs w:val="22"/>
        </w:rPr>
        <w:t>5</w:t>
      </w:r>
      <w:r w:rsidRPr="00571E60">
        <w:rPr>
          <w:rFonts w:ascii="Times New Roman" w:hAnsi="Times New Roman" w:cs="Times New Roman"/>
          <w:sz w:val="22"/>
          <w:szCs w:val="22"/>
        </w:rPr>
        <w:t xml:space="preserve"> priedas „Kvalifikacijos reikalavimai tiekėjui</w:t>
      </w:r>
      <w:r w:rsidRPr="00571E60">
        <w:rPr>
          <w:rFonts w:ascii="Times New Roman" w:hAnsi="Times New Roman" w:cs="Times New Roman"/>
          <w:sz w:val="22"/>
          <w:szCs w:val="22"/>
        </w:rPr>
        <w:t xml:space="preserve"> ir vadybos sistemos standartai</w:t>
      </w:r>
      <w:r w:rsidRPr="00571E60">
        <w:rPr>
          <w:rFonts w:ascii="Times New Roman" w:hAnsi="Times New Roman" w:cs="Times New Roman"/>
          <w:sz w:val="22"/>
          <w:szCs w:val="22"/>
        </w:rPr>
        <w:t>“</w:t>
      </w:r>
    </w:p>
    <w:p w14:paraId="3E9C13FF" w14:textId="47380DD6" w:rsidR="00571E60" w:rsidRPr="00D01E91" w:rsidRDefault="00571E60" w:rsidP="00571E60">
      <w:pPr>
        <w:pStyle w:val="Heading"/>
        <w:jc w:val="center"/>
        <w:rPr>
          <w:lang w:val="lt-LT"/>
        </w:rPr>
      </w:pPr>
      <w:r w:rsidRPr="00D01E91">
        <w:rPr>
          <w:lang w:val="lt-LT"/>
        </w:rPr>
        <w:t>„KVALIFIKACIJOS REIKALAVIMAI TIEKĖJUI“</w:t>
      </w:r>
    </w:p>
    <w:p w14:paraId="04B7F18F" w14:textId="77777777" w:rsidR="00571E60" w:rsidRPr="00D01E91" w:rsidRDefault="00571E60" w:rsidP="00571E60">
      <w:pPr>
        <w:pStyle w:val="Body2"/>
        <w:rPr>
          <w:lang w:val="lt-LT"/>
        </w:rPr>
      </w:pPr>
    </w:p>
    <w:tbl>
      <w:tblPr>
        <w:tblStyle w:val="Lentelstinklelis"/>
        <w:tblW w:w="10490" w:type="dxa"/>
        <w:tblInd w:w="-856" w:type="dxa"/>
        <w:tblLayout w:type="fixed"/>
        <w:tblLook w:val="04A0" w:firstRow="1" w:lastRow="0" w:firstColumn="1" w:lastColumn="0" w:noHBand="0" w:noVBand="1"/>
      </w:tblPr>
      <w:tblGrid>
        <w:gridCol w:w="555"/>
        <w:gridCol w:w="4265"/>
        <w:gridCol w:w="5670"/>
      </w:tblGrid>
      <w:tr w:rsidR="00571E60" w:rsidRPr="00D01E91" w14:paraId="0FB4F927" w14:textId="77777777" w:rsidTr="00571E60">
        <w:tc>
          <w:tcPr>
            <w:tcW w:w="555" w:type="dxa"/>
          </w:tcPr>
          <w:p w14:paraId="1FBABF36" w14:textId="119519F1" w:rsidR="00571E60" w:rsidRPr="00D01E91" w:rsidRDefault="00571E60" w:rsidP="00897D3B">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proofErr w:type="spellStart"/>
            <w:r w:rsidRPr="00D01E91">
              <w:rPr>
                <w:rFonts w:ascii="Times New Roman" w:eastAsia="Times New Roman" w:hAnsi="Times New Roman" w:cs="Times New Roman"/>
                <w:b/>
                <w:bCs/>
                <w:color w:val="404040" w:themeColor="text1" w:themeTint="BF"/>
                <w:sz w:val="22"/>
                <w:szCs w:val="22"/>
                <w:lang w:val="lt-LT"/>
              </w:rPr>
              <w:t>E</w:t>
            </w:r>
            <w:r>
              <w:rPr>
                <w:rFonts w:ascii="Times New Roman" w:eastAsia="Times New Roman" w:hAnsi="Times New Roman" w:cs="Times New Roman"/>
                <w:b/>
                <w:bCs/>
                <w:color w:val="404040" w:themeColor="text1" w:themeTint="BF"/>
                <w:sz w:val="22"/>
                <w:szCs w:val="22"/>
                <w:lang w:val="lt-LT"/>
              </w:rPr>
              <w:t>E</w:t>
            </w:r>
            <w:r w:rsidRPr="00D01E91">
              <w:rPr>
                <w:rFonts w:ascii="Times New Roman" w:eastAsia="Times New Roman" w:hAnsi="Times New Roman" w:cs="Times New Roman"/>
                <w:b/>
                <w:bCs/>
                <w:color w:val="404040" w:themeColor="text1" w:themeTint="BF"/>
                <w:sz w:val="22"/>
                <w:szCs w:val="22"/>
                <w:lang w:val="lt-LT"/>
              </w:rPr>
              <w:t>il</w:t>
            </w:r>
            <w:proofErr w:type="spellEnd"/>
            <w:r w:rsidRPr="00D01E91">
              <w:rPr>
                <w:rFonts w:ascii="Times New Roman" w:eastAsia="Times New Roman" w:hAnsi="Times New Roman" w:cs="Times New Roman"/>
                <w:b/>
                <w:bCs/>
                <w:color w:val="404040" w:themeColor="text1" w:themeTint="BF"/>
                <w:sz w:val="22"/>
                <w:szCs w:val="22"/>
                <w:lang w:val="lt-LT"/>
              </w:rPr>
              <w:t>. Nr.</w:t>
            </w:r>
          </w:p>
        </w:tc>
        <w:tc>
          <w:tcPr>
            <w:tcW w:w="4265" w:type="dxa"/>
            <w:vAlign w:val="center"/>
          </w:tcPr>
          <w:p w14:paraId="5A46404D" w14:textId="77777777" w:rsidR="00571E60" w:rsidRPr="00D01E91" w:rsidRDefault="00571E60" w:rsidP="00897D3B">
            <w:pPr>
              <w:jc w:val="center"/>
              <w:rPr>
                <w:b/>
                <w:bCs/>
                <w:color w:val="404040" w:themeColor="text1" w:themeTint="BF"/>
              </w:rPr>
            </w:pPr>
            <w:r w:rsidRPr="00D01E91">
              <w:rPr>
                <w:b/>
                <w:bCs/>
                <w:color w:val="404040" w:themeColor="text1" w:themeTint="BF"/>
              </w:rPr>
              <w:t>Reikalavimas</w:t>
            </w:r>
          </w:p>
        </w:tc>
        <w:tc>
          <w:tcPr>
            <w:tcW w:w="5670" w:type="dxa"/>
            <w:vAlign w:val="center"/>
          </w:tcPr>
          <w:p w14:paraId="541DA0F7" w14:textId="77777777" w:rsidR="00571E60" w:rsidRPr="00D01E91" w:rsidRDefault="00571E60" w:rsidP="00897D3B">
            <w:pPr>
              <w:jc w:val="center"/>
              <w:rPr>
                <w:rFonts w:eastAsia="Times New Roman"/>
                <w:b/>
                <w:bCs/>
                <w:color w:val="404040" w:themeColor="text1" w:themeTint="BF"/>
              </w:rPr>
            </w:pPr>
            <w:r w:rsidRPr="00D01E91">
              <w:rPr>
                <w:b/>
                <w:bCs/>
                <w:color w:val="404040" w:themeColor="text1" w:themeTint="BF"/>
              </w:rPr>
              <w:t>Atitik</w:t>
            </w:r>
            <w:r w:rsidRPr="00D01E91">
              <w:rPr>
                <w:b/>
                <w:bCs/>
                <w:color w:val="404040" w:themeColor="text1" w:themeTint="BF"/>
              </w:rPr>
              <w:t>į</w:t>
            </w:r>
            <w:r w:rsidRPr="00D01E91">
              <w:rPr>
                <w:b/>
                <w:bCs/>
                <w:color w:val="404040" w:themeColor="text1" w:themeTint="BF"/>
              </w:rPr>
              <w:t xml:space="preserve"> pagrind</w:t>
            </w:r>
            <w:r w:rsidRPr="00D01E91">
              <w:rPr>
                <w:b/>
                <w:bCs/>
                <w:color w:val="404040" w:themeColor="text1" w:themeTint="BF"/>
              </w:rPr>
              <w:t>ž</w:t>
            </w:r>
            <w:r w:rsidRPr="00D01E91">
              <w:rPr>
                <w:b/>
                <w:bCs/>
                <w:color w:val="404040" w:themeColor="text1" w:themeTint="BF"/>
              </w:rPr>
              <w:t>iantys dokumentai</w:t>
            </w:r>
          </w:p>
        </w:tc>
      </w:tr>
      <w:tr w:rsidR="00571E60" w:rsidRPr="00D01E91" w14:paraId="7B5C01EF" w14:textId="77777777" w:rsidTr="00571E60">
        <w:tc>
          <w:tcPr>
            <w:tcW w:w="555" w:type="dxa"/>
          </w:tcPr>
          <w:p w14:paraId="2CC70358" w14:textId="77777777" w:rsidR="00571E60" w:rsidRPr="00D01E91" w:rsidRDefault="00571E60" w:rsidP="00897D3B">
            <w:r>
              <w:t>11.</w:t>
            </w:r>
          </w:p>
        </w:tc>
        <w:tc>
          <w:tcPr>
            <w:tcW w:w="4265" w:type="dxa"/>
          </w:tcPr>
          <w:p w14:paraId="69D806F5" w14:textId="77777777" w:rsidR="00571E60" w:rsidRDefault="00571E60" w:rsidP="00897D3B">
            <w:r w:rsidRPr="00D01E91">
              <w:t>Tiek</w:t>
            </w:r>
            <w:r w:rsidRPr="00D01E91">
              <w:t>ė</w:t>
            </w:r>
            <w:r w:rsidRPr="00D01E91">
              <w:t>jas turi tur</w:t>
            </w:r>
            <w:r w:rsidRPr="00D01E91">
              <w:t>ė</w:t>
            </w:r>
            <w:r w:rsidRPr="00D01E91">
              <w:t>ti</w:t>
            </w:r>
            <w:r>
              <w:t xml:space="preserve"> b</w:t>
            </w:r>
            <w:r w:rsidRPr="00D01E91">
              <w:t>ent 1 (vien</w:t>
            </w:r>
            <w:r w:rsidRPr="00D01E91">
              <w:t>ą</w:t>
            </w:r>
            <w:r w:rsidRPr="00D01E91">
              <w:t>) kvalifikuot</w:t>
            </w:r>
            <w:r w:rsidRPr="00D01E91">
              <w:t>ą</w:t>
            </w:r>
            <w:r w:rsidRPr="00D01E91">
              <w:t xml:space="preserve"> </w:t>
            </w:r>
            <w:r>
              <w:t>neypatingo</w:t>
            </w:r>
            <w:r w:rsidRPr="00D01E91">
              <w:t xml:space="preserve"> statinio statybos vadov</w:t>
            </w:r>
            <w:r w:rsidRPr="00D01E91">
              <w:t>ą</w:t>
            </w:r>
            <w:r w:rsidRPr="00D01E91">
              <w:t>, turint</w:t>
            </w:r>
            <w:r w:rsidRPr="00D01E91">
              <w:t>į</w:t>
            </w:r>
            <w:r w:rsidRPr="00D01E91">
              <w:t xml:space="preserve"> teis</w:t>
            </w:r>
            <w:r w:rsidRPr="00D01E91">
              <w:t>ę</w:t>
            </w:r>
            <w:r w:rsidRPr="00D01E91">
              <w:t xml:space="preserve"> eiti </w:t>
            </w:r>
            <w:r>
              <w:t>neypatingo</w:t>
            </w:r>
            <w:r w:rsidRPr="00D01E91">
              <w:t xml:space="preserve"> statinio statybos vadovo pareigas. Statiniai </w:t>
            </w:r>
            <w:r w:rsidRPr="00D01E91">
              <w:t>–</w:t>
            </w:r>
            <w:r w:rsidRPr="00D01E91">
              <w:t xml:space="preserve"> negyvenamieji pastatai.</w:t>
            </w:r>
          </w:p>
          <w:p w14:paraId="1F8FC37E" w14:textId="77777777" w:rsidR="00571E60" w:rsidRPr="00D01E91" w:rsidRDefault="00571E60" w:rsidP="00897D3B">
            <w:r w:rsidRPr="00D01E91">
              <w:t>Jeigu pasi</w:t>
            </w:r>
            <w:r w:rsidRPr="00D01E91">
              <w:t>ū</w:t>
            </w:r>
            <w:r w:rsidRPr="00D01E91">
              <w:t>lym</w:t>
            </w:r>
            <w:r w:rsidRPr="00D01E91">
              <w:t>ą</w:t>
            </w:r>
            <w:r w:rsidRPr="00D01E91">
              <w:t xml:space="preserve"> teikia </w:t>
            </w:r>
            <w:r w:rsidRPr="00D01E91">
              <w:t>ū</w:t>
            </w:r>
            <w:r w:rsidRPr="00D01E91">
              <w:t>kio subjekt</w:t>
            </w:r>
            <w:r w:rsidRPr="00D01E91">
              <w:t>ų</w:t>
            </w:r>
            <w:r w:rsidRPr="00D01E91">
              <w:t xml:space="preserve"> grup</w:t>
            </w:r>
            <w:r w:rsidRPr="00D01E91">
              <w:t>ė</w:t>
            </w:r>
            <w:r w:rsidRPr="00D01E91">
              <w:t xml:space="preserve"> </w:t>
            </w:r>
            <w:r w:rsidRPr="00D01E91">
              <w:t>–</w:t>
            </w:r>
            <w:r w:rsidRPr="00D01E91">
              <w:t xml:space="preserve"> reikalavim</w:t>
            </w:r>
            <w:r w:rsidRPr="00D01E91">
              <w:t>ą</w:t>
            </w:r>
            <w:r w:rsidRPr="00D01E91">
              <w:t xml:space="preserve"> turi atitikti </w:t>
            </w:r>
            <w:r w:rsidRPr="00D01E91">
              <w:t>ū</w:t>
            </w:r>
            <w:r w:rsidRPr="00D01E91">
              <w:t>kio subjekt</w:t>
            </w:r>
            <w:r w:rsidRPr="00D01E91">
              <w:t>ų</w:t>
            </w:r>
            <w:r w:rsidRPr="00D01E91">
              <w:t xml:space="preserve"> grup</w:t>
            </w:r>
            <w:r w:rsidRPr="00D01E91">
              <w:t>ė</w:t>
            </w:r>
            <w:r w:rsidRPr="00D01E91">
              <w:t>s nario (-</w:t>
            </w:r>
            <w:proofErr w:type="spellStart"/>
            <w:r w:rsidRPr="00D01E91">
              <w:t>i</w:t>
            </w:r>
            <w:r w:rsidRPr="00D01E91">
              <w:t>ų</w:t>
            </w:r>
            <w:proofErr w:type="spellEnd"/>
            <w:r w:rsidRPr="00D01E91">
              <w:t>) specialistai, atsi</w:t>
            </w:r>
            <w:r w:rsidRPr="00D01E91">
              <w:t>ž</w:t>
            </w:r>
            <w:r w:rsidRPr="00D01E91">
              <w:t xml:space="preserve">velgiant </w:t>
            </w:r>
            <w:r w:rsidRPr="00D01E91">
              <w:t>į</w:t>
            </w:r>
            <w:r w:rsidRPr="00D01E91">
              <w:t xml:space="preserve"> j</w:t>
            </w:r>
            <w:r w:rsidRPr="00D01E91">
              <w:t>ų</w:t>
            </w:r>
            <w:r w:rsidRPr="00D01E91">
              <w:t xml:space="preserve"> prisiimamus </w:t>
            </w:r>
            <w:r w:rsidRPr="00D01E91">
              <w:t>į</w:t>
            </w:r>
            <w:r w:rsidRPr="00D01E91">
              <w:t>sipareigojimus pirkimo sutar</w:t>
            </w:r>
            <w:r w:rsidRPr="00D01E91">
              <w:t>č</w:t>
            </w:r>
            <w:r w:rsidRPr="00D01E91">
              <w:t>iai vykdyti.</w:t>
            </w:r>
            <w:r w:rsidRPr="00D01E91">
              <w:br/>
              <w:t>Tiek</w:t>
            </w:r>
            <w:r w:rsidRPr="00D01E91">
              <w:t>ė</w:t>
            </w:r>
            <w:r w:rsidRPr="00D01E91">
              <w:t>jas gali remtis kit</w:t>
            </w:r>
            <w:r w:rsidRPr="00D01E91">
              <w:t>ų</w:t>
            </w:r>
            <w:r w:rsidRPr="00D01E91">
              <w:t xml:space="preserve"> </w:t>
            </w:r>
            <w:r w:rsidRPr="00D01E91">
              <w:t>ū</w:t>
            </w:r>
            <w:r w:rsidRPr="00D01E91">
              <w:t>kio subjekt</w:t>
            </w:r>
            <w:r w:rsidRPr="00D01E91">
              <w:t>ų</w:t>
            </w:r>
            <w:r w:rsidRPr="00D01E91">
              <w:t xml:space="preserve"> paj</w:t>
            </w:r>
            <w:r w:rsidRPr="00D01E91">
              <w:t>ė</w:t>
            </w:r>
            <w:r w:rsidRPr="00D01E91">
              <w:t>gumais tik tuo atveju, jeigu tie subjektai (j</w:t>
            </w:r>
            <w:r w:rsidRPr="00D01E91">
              <w:t>ų</w:t>
            </w:r>
            <w:r w:rsidRPr="00D01E91">
              <w:t xml:space="preserve"> darbuotojai) patys vykdys t</w:t>
            </w:r>
            <w:r w:rsidRPr="00D01E91">
              <w:t>ą</w:t>
            </w:r>
            <w:r w:rsidRPr="00D01E91">
              <w:t xml:space="preserve"> pirkimo sutarties dal</w:t>
            </w:r>
            <w:r w:rsidRPr="00D01E91">
              <w:t>į</w:t>
            </w:r>
            <w:r w:rsidRPr="00D01E91">
              <w:t>, kuriai reikia j</w:t>
            </w:r>
            <w:r w:rsidRPr="00D01E91">
              <w:t>ų</w:t>
            </w:r>
            <w:r w:rsidRPr="00D01E91">
              <w:t xml:space="preserve"> turim</w:t>
            </w:r>
            <w:r w:rsidRPr="00D01E91">
              <w:t>ų</w:t>
            </w:r>
            <w:r w:rsidRPr="00D01E91">
              <w:t xml:space="preserve"> paj</w:t>
            </w:r>
            <w:r w:rsidRPr="00D01E91">
              <w:t>ė</w:t>
            </w:r>
            <w:r w:rsidRPr="00D01E91">
              <w:t>gum</w:t>
            </w:r>
            <w:r w:rsidRPr="00D01E91">
              <w:t>ų</w:t>
            </w:r>
            <w:r w:rsidRPr="00D01E91">
              <w:t>;</w:t>
            </w:r>
            <w:r w:rsidRPr="00D01E91">
              <w:br/>
              <w:t>Subtiek</w:t>
            </w:r>
            <w:r w:rsidRPr="00D01E91">
              <w:t>ė</w:t>
            </w:r>
            <w:r w:rsidRPr="00D01E91">
              <w:t xml:space="preserve">jai </w:t>
            </w:r>
            <w:r w:rsidRPr="00D01E91">
              <w:t>–</w:t>
            </w:r>
            <w:r w:rsidRPr="00D01E91">
              <w:t xml:space="preserve"> jei tiek</w:t>
            </w:r>
            <w:r w:rsidRPr="00D01E91">
              <w:t>ė</w:t>
            </w:r>
            <w:r w:rsidRPr="00D01E91">
              <w:t>jas (jo pasitelkiami specialistai) pats atitinka nustatyt</w:t>
            </w:r>
            <w:r w:rsidRPr="00D01E91">
              <w:t>ą</w:t>
            </w:r>
            <w:r w:rsidRPr="00D01E91">
              <w:t xml:space="preserve"> reikalavim</w:t>
            </w:r>
            <w:r w:rsidRPr="00D01E91">
              <w:t>ą</w:t>
            </w:r>
            <w:r w:rsidRPr="00D01E91">
              <w:t>, ta</w:t>
            </w:r>
            <w:r w:rsidRPr="00D01E91">
              <w:t>č</w:t>
            </w:r>
            <w:r w:rsidRPr="00D01E91">
              <w:t>iau ketina pasitelkti subtiek</w:t>
            </w:r>
            <w:r w:rsidRPr="00D01E91">
              <w:t>ė</w:t>
            </w:r>
            <w:r w:rsidRPr="00D01E91">
              <w:t>jus (jo specialistus), subtiek</w:t>
            </w:r>
            <w:r w:rsidRPr="00D01E91">
              <w:t>ė</w:t>
            </w:r>
            <w:r w:rsidRPr="00D01E91">
              <w:t>j</w:t>
            </w:r>
            <w:r w:rsidRPr="00D01E91">
              <w:t>ų</w:t>
            </w:r>
            <w:r w:rsidRPr="00D01E91">
              <w:t xml:space="preserve"> specialistai privalo atitikti nustatytus reikalavimus, jeigu subtiek</w:t>
            </w:r>
            <w:r w:rsidRPr="00D01E91">
              <w:t>ė</w:t>
            </w:r>
            <w:r w:rsidRPr="00D01E91">
              <w:t>jai (j</w:t>
            </w:r>
            <w:r w:rsidRPr="00D01E91">
              <w:t>ų</w:t>
            </w:r>
            <w:r w:rsidRPr="00D01E91">
              <w:t xml:space="preserve"> darbuotojai) patys vykdys t</w:t>
            </w:r>
            <w:r w:rsidRPr="00D01E91">
              <w:t>ą</w:t>
            </w:r>
            <w:r w:rsidRPr="00D01E91">
              <w:t xml:space="preserve"> pirkimo sutarties dal</w:t>
            </w:r>
            <w:r w:rsidRPr="00D01E91">
              <w:t>į</w:t>
            </w:r>
            <w:r w:rsidRPr="00D01E91">
              <w:t>, kuriai reikia nustatytos kvalifikacijos.</w:t>
            </w:r>
          </w:p>
          <w:p w14:paraId="694B6E1F" w14:textId="77777777" w:rsidR="00571E60" w:rsidRPr="00D01E91" w:rsidRDefault="00571E60" w:rsidP="00897D3B"/>
          <w:p w14:paraId="0DCC81B1" w14:textId="77777777" w:rsidR="00571E60" w:rsidRPr="00D01E91" w:rsidRDefault="00571E60" w:rsidP="00897D3B">
            <w:r w:rsidRPr="00D01E91">
              <w:t>Tiek</w:t>
            </w:r>
            <w:r w:rsidRPr="00D01E91">
              <w:t>ė</w:t>
            </w:r>
            <w:r w:rsidRPr="00D01E91">
              <w:t>jo ir jo specialist</w:t>
            </w:r>
            <w:r w:rsidRPr="00D01E91">
              <w:t>ų</w:t>
            </w:r>
            <w:r w:rsidRPr="00D01E91">
              <w:t xml:space="preserve"> atestatai atitiks reikalavimus ir tuo atveju, jei jie apims daugiau statini</w:t>
            </w:r>
            <w:r w:rsidRPr="00D01E91">
              <w:t>ų</w:t>
            </w:r>
            <w:r w:rsidRPr="00D01E91">
              <w:t xml:space="preserve"> grupi</w:t>
            </w:r>
            <w:r w:rsidRPr="00D01E91">
              <w:t>ų</w:t>
            </w:r>
            <w:r w:rsidRPr="00D01E91">
              <w:t xml:space="preserve"> ar pogrupi</w:t>
            </w:r>
            <w:r w:rsidRPr="00D01E91">
              <w:t>ų</w:t>
            </w:r>
            <w:r w:rsidRPr="00D01E91">
              <w:t xml:space="preserve"> arba bus auk</w:t>
            </w:r>
            <w:r w:rsidRPr="00D01E91">
              <w:t>š</w:t>
            </w:r>
            <w:r w:rsidRPr="00D01E91">
              <w:t>tesn</w:t>
            </w:r>
            <w:r w:rsidRPr="00D01E91">
              <w:t>ė</w:t>
            </w:r>
            <w:r w:rsidRPr="00D01E91">
              <w:t>s kategorijos, nei reikalaujama.</w:t>
            </w:r>
            <w:r w:rsidRPr="00D01E91">
              <w:br/>
              <w:t>Tiek</w:t>
            </w:r>
            <w:r w:rsidRPr="00D01E91">
              <w:t>ė</w:t>
            </w:r>
            <w:r w:rsidRPr="00D01E91">
              <w:t>jas privalo paskirti reikiam</w:t>
            </w:r>
            <w:r w:rsidRPr="00D01E91">
              <w:t>ą</w:t>
            </w:r>
            <w:r w:rsidRPr="00D01E91">
              <w:t xml:space="preserve"> skai</w:t>
            </w:r>
            <w:r w:rsidRPr="00D01E91">
              <w:t>č</w:t>
            </w:r>
            <w:r w:rsidRPr="00D01E91">
              <w:t>i</w:t>
            </w:r>
            <w:r w:rsidRPr="00D01E91">
              <w:t>ų</w:t>
            </w:r>
            <w:r w:rsidRPr="00D01E91">
              <w:t xml:space="preserve"> specialist</w:t>
            </w:r>
            <w:r w:rsidRPr="00D01E91">
              <w:t>ų</w:t>
            </w:r>
            <w:r w:rsidRPr="00D01E91">
              <w:t xml:space="preserve"> (juos nurodant pasi</w:t>
            </w:r>
            <w:r w:rsidRPr="00D01E91">
              <w:t>ū</w:t>
            </w:r>
            <w:r w:rsidRPr="00D01E91">
              <w:t>lyme), kad u</w:t>
            </w:r>
            <w:r w:rsidRPr="00D01E91">
              <w:t>ž</w:t>
            </w:r>
            <w:r w:rsidRPr="00D01E91">
              <w:t>tikrint</w:t>
            </w:r>
            <w:r w:rsidRPr="00D01E91">
              <w:t>ų</w:t>
            </w:r>
            <w:r w:rsidRPr="00D01E91">
              <w:t xml:space="preserve"> tinkam</w:t>
            </w:r>
            <w:r w:rsidRPr="00D01E91">
              <w:t>ą</w:t>
            </w:r>
            <w:r w:rsidRPr="00D01E91">
              <w:t xml:space="preserve"> sutarties vykdym</w:t>
            </w:r>
            <w:r w:rsidRPr="00D01E91">
              <w:t>ą</w:t>
            </w:r>
            <w:r w:rsidRPr="00D01E91">
              <w:t>.</w:t>
            </w:r>
          </w:p>
        </w:tc>
        <w:tc>
          <w:tcPr>
            <w:tcW w:w="5670" w:type="dxa"/>
          </w:tcPr>
          <w:p w14:paraId="79982263" w14:textId="77777777" w:rsidR="00571E60" w:rsidRPr="00D01E91" w:rsidRDefault="00571E60" w:rsidP="00897D3B">
            <w:r w:rsidRPr="00D01E91">
              <w:t>Perkan</w:t>
            </w:r>
            <w:r w:rsidRPr="00D01E91">
              <w:t>č</w:t>
            </w:r>
            <w:r w:rsidRPr="00D01E91">
              <w:t xml:space="preserve">ioji organizacija naudodamasi </w:t>
            </w:r>
            <w:r w:rsidRPr="00D01E91">
              <w:rPr>
                <w:szCs w:val="24"/>
              </w:rPr>
              <w:t>V</w:t>
            </w:r>
            <w:r w:rsidRPr="00D01E91">
              <w:rPr>
                <w:szCs w:val="24"/>
              </w:rPr>
              <w:t>šĮ</w:t>
            </w:r>
            <w:r w:rsidRPr="00D01E91">
              <w:rPr>
                <w:szCs w:val="24"/>
              </w:rPr>
              <w:t xml:space="preserve"> Statybos sektoriaus vystymo agent</w:t>
            </w:r>
            <w:r w:rsidRPr="00D01E91">
              <w:rPr>
                <w:szCs w:val="24"/>
              </w:rPr>
              <w:t>ū</w:t>
            </w:r>
            <w:r w:rsidRPr="00D01E91">
              <w:rPr>
                <w:szCs w:val="24"/>
              </w:rPr>
              <w:t>ros interneto svetain</w:t>
            </w:r>
            <w:r w:rsidRPr="00D01E91">
              <w:rPr>
                <w:szCs w:val="24"/>
              </w:rPr>
              <w:t>ė</w:t>
            </w:r>
            <w:r w:rsidRPr="00D01E91">
              <w:rPr>
                <w:szCs w:val="24"/>
              </w:rPr>
              <w:t xml:space="preserve">je </w:t>
            </w:r>
            <w:hyperlink r:id="rId11" w:history="1">
              <w:r w:rsidRPr="00D01E91">
                <w:rPr>
                  <w:rStyle w:val="Hipersaitas"/>
                  <w:i/>
                  <w:iCs/>
                  <w:color w:val="000000"/>
                  <w:szCs w:val="24"/>
                </w:rPr>
                <w:t>https://www.ssva.lt/cms/</w:t>
              </w:r>
            </w:hyperlink>
            <w:r>
              <w:rPr>
                <w:rStyle w:val="Hipersaitas"/>
                <w:i/>
                <w:iCs/>
                <w:color w:val="000000"/>
                <w:szCs w:val="24"/>
              </w:rPr>
              <w:t xml:space="preserve"> </w:t>
            </w:r>
            <w:r w:rsidRPr="006E35B9">
              <w:rPr>
                <w:rStyle w:val="Hipersaitas"/>
                <w:color w:val="000000"/>
                <w:szCs w:val="24"/>
              </w:rPr>
              <w:t>esan</w:t>
            </w:r>
            <w:r w:rsidRPr="006E35B9">
              <w:rPr>
                <w:rStyle w:val="Hipersaitas"/>
                <w:color w:val="000000"/>
                <w:szCs w:val="24"/>
              </w:rPr>
              <w:t>č</w:t>
            </w:r>
            <w:r w:rsidRPr="006E35B9">
              <w:rPr>
                <w:rStyle w:val="Hipersaitas"/>
                <w:color w:val="000000"/>
                <w:szCs w:val="24"/>
              </w:rPr>
              <w:t>iais</w:t>
            </w:r>
            <w:r w:rsidRPr="006E35B9">
              <w:t xml:space="preserve"> </w:t>
            </w:r>
            <w:r w:rsidRPr="00D01E91">
              <w:t>dokument</w:t>
            </w:r>
            <w:r w:rsidRPr="00D01E91">
              <w:t>ų</w:t>
            </w:r>
            <w:r w:rsidRPr="00D01E91">
              <w:t xml:space="preserve"> registrais, patikrins atitikt</w:t>
            </w:r>
            <w:r w:rsidRPr="00D01E91">
              <w:t>į</w:t>
            </w:r>
            <w:r w:rsidRPr="00D01E91">
              <w:t xml:space="preserve"> nustatytam reikalavimui (kvalifikacijos atestat</w:t>
            </w:r>
            <w:r w:rsidRPr="00D01E91">
              <w:t>ų</w:t>
            </w:r>
            <w:r w:rsidRPr="00D01E91">
              <w:t xml:space="preserve"> teikti nereikia).</w:t>
            </w:r>
          </w:p>
          <w:p w14:paraId="5C6C2DEB" w14:textId="77777777" w:rsidR="00571E60" w:rsidRPr="00D01E91" w:rsidRDefault="00571E60" w:rsidP="00897D3B">
            <w:pPr>
              <w:spacing w:line="276" w:lineRule="auto"/>
              <w:rPr>
                <w:b/>
                <w:bCs/>
              </w:rPr>
            </w:pPr>
          </w:p>
          <w:p w14:paraId="3D2A7740" w14:textId="77777777" w:rsidR="00571E60" w:rsidRPr="00D01E91" w:rsidRDefault="00571E60" w:rsidP="00897D3B">
            <w:pPr>
              <w:spacing w:line="276" w:lineRule="auto"/>
              <w:rPr>
                <w:lang w:eastAsia="en-GB"/>
              </w:rPr>
            </w:pPr>
            <w:r w:rsidRPr="00D01E91">
              <w:t>Lietuvos Respublikos ir tre</w:t>
            </w:r>
            <w:r w:rsidRPr="00D01E91">
              <w:t>č</w:t>
            </w:r>
            <w:r w:rsidRPr="00D01E91">
              <w:t>i</w:t>
            </w:r>
            <w:r w:rsidRPr="00D01E91">
              <w:t>ų</w:t>
            </w:r>
            <w:r w:rsidRPr="00D01E91">
              <w:t>j</w:t>
            </w:r>
            <w:r w:rsidRPr="00D01E91">
              <w:t>ų</w:t>
            </w:r>
            <w:r w:rsidRPr="00D01E91">
              <w:t xml:space="preserve"> </w:t>
            </w:r>
            <w:r w:rsidRPr="00D01E91">
              <w:t>š</w:t>
            </w:r>
            <w:r w:rsidRPr="00D01E91">
              <w:t>ali</w:t>
            </w:r>
            <w:r w:rsidRPr="00D01E91">
              <w:t>ų</w:t>
            </w:r>
            <w:r w:rsidRPr="00D01E91">
              <w:t xml:space="preserve"> pilie</w:t>
            </w:r>
            <w:r w:rsidRPr="00D01E91">
              <w:t>č</w:t>
            </w:r>
            <w:r w:rsidRPr="00D01E91">
              <w:t>iams ir kitiems fiziniams asmenims (i</w:t>
            </w:r>
            <w:r w:rsidRPr="00D01E91">
              <w:t>š</w:t>
            </w:r>
            <w:r w:rsidRPr="00D01E91">
              <w:t>skyrus u</w:t>
            </w:r>
            <w:r w:rsidRPr="00D01E91">
              <w:t>ž</w:t>
            </w:r>
            <w:r w:rsidRPr="00D01E91">
              <w:t xml:space="preserve">sienio </w:t>
            </w:r>
            <w:r w:rsidRPr="00D01E91">
              <w:t>š</w:t>
            </w:r>
            <w:r w:rsidRPr="00D01E91">
              <w:t>ali</w:t>
            </w:r>
            <w:r w:rsidRPr="00D01E91">
              <w:t>ų</w:t>
            </w:r>
            <w:r w:rsidRPr="00D01E91">
              <w:t xml:space="preserve"> specialistus*) Lietuvos Respublikos teis</w:t>
            </w:r>
            <w:r w:rsidRPr="00D01E91">
              <w:t>ė</w:t>
            </w:r>
            <w:r w:rsidRPr="00D01E91">
              <w:t>s aktuose numatyt</w:t>
            </w:r>
            <w:r w:rsidRPr="00D01E91">
              <w:t>ų</w:t>
            </w:r>
            <w:r w:rsidRPr="00D01E91">
              <w:t xml:space="preserve"> institucij</w:t>
            </w:r>
            <w:r w:rsidRPr="00D01E91">
              <w:t>ų</w:t>
            </w:r>
            <w:r w:rsidRPr="00D01E91">
              <w:t xml:space="preserve"> i</w:t>
            </w:r>
            <w:r w:rsidRPr="00D01E91">
              <w:t>š</w:t>
            </w:r>
            <w:r w:rsidRPr="00D01E91">
              <w:t>duoti kvalifikacijos atestatai ar u</w:t>
            </w:r>
            <w:r w:rsidRPr="00D01E91">
              <w:t>ž</w:t>
            </w:r>
            <w:r w:rsidRPr="00D01E91">
              <w:t xml:space="preserve">sienio </w:t>
            </w:r>
            <w:r w:rsidRPr="00D01E91">
              <w:t>š</w:t>
            </w:r>
            <w:r w:rsidRPr="00D01E91">
              <w:t>alies specialistams i</w:t>
            </w:r>
            <w:r w:rsidRPr="00D01E91">
              <w:t>š</w:t>
            </w:r>
            <w:r w:rsidRPr="00D01E91">
              <w:t>duoti dokumentai, patvirtinantys turim</w:t>
            </w:r>
            <w:r w:rsidRPr="00D01E91">
              <w:t>ą</w:t>
            </w:r>
            <w:r w:rsidRPr="00D01E91">
              <w:t xml:space="preserve"> kvalifikacij</w:t>
            </w:r>
            <w:r w:rsidRPr="00D01E91">
              <w:t>ą</w:t>
            </w:r>
            <w:r w:rsidRPr="00D01E91">
              <w:t xml:space="preserve"> kilm</w:t>
            </w:r>
            <w:r w:rsidRPr="00D01E91">
              <w:t>ė</w:t>
            </w:r>
            <w:r w:rsidRPr="00D01E91">
              <w:t xml:space="preserve">s </w:t>
            </w:r>
            <w:r w:rsidRPr="00D01E91">
              <w:t>š</w:t>
            </w:r>
            <w:r w:rsidRPr="00D01E91">
              <w:t xml:space="preserve">alyje </w:t>
            </w:r>
            <w:r w:rsidRPr="00D01E91">
              <w:rPr>
                <w:szCs w:val="24"/>
              </w:rPr>
              <w:t>(dokumento pateikti nereikalaujama: tiek</w:t>
            </w:r>
            <w:r w:rsidRPr="00D01E91">
              <w:rPr>
                <w:szCs w:val="24"/>
              </w:rPr>
              <w:t>ė</w:t>
            </w:r>
            <w:r w:rsidRPr="00D01E91">
              <w:rPr>
                <w:szCs w:val="24"/>
              </w:rPr>
              <w:t>jo pra</w:t>
            </w:r>
            <w:r w:rsidRPr="00D01E91">
              <w:rPr>
                <w:szCs w:val="24"/>
              </w:rPr>
              <w:t>š</w:t>
            </w:r>
            <w:r w:rsidRPr="00D01E91">
              <w:rPr>
                <w:szCs w:val="24"/>
              </w:rPr>
              <w:t>oma nurodyti atestato numer</w:t>
            </w:r>
            <w:r w:rsidRPr="00D01E91">
              <w:rPr>
                <w:szCs w:val="24"/>
              </w:rPr>
              <w:t>į</w:t>
            </w:r>
            <w:r w:rsidRPr="00D01E91">
              <w:rPr>
                <w:szCs w:val="24"/>
              </w:rPr>
              <w:t>, o duomenys bus patikrinti V</w:t>
            </w:r>
            <w:r w:rsidRPr="00D01E91">
              <w:rPr>
                <w:szCs w:val="24"/>
              </w:rPr>
              <w:t>šĮ</w:t>
            </w:r>
            <w:r w:rsidRPr="00D01E91">
              <w:rPr>
                <w:szCs w:val="24"/>
              </w:rPr>
              <w:t xml:space="preserve"> Statybos sektoriaus vystymo agent</w:t>
            </w:r>
            <w:r w:rsidRPr="00D01E91">
              <w:rPr>
                <w:szCs w:val="24"/>
              </w:rPr>
              <w:t>ū</w:t>
            </w:r>
            <w:r w:rsidRPr="00D01E91">
              <w:rPr>
                <w:szCs w:val="24"/>
              </w:rPr>
              <w:t>ros interneto svetain</w:t>
            </w:r>
            <w:r w:rsidRPr="00D01E91">
              <w:rPr>
                <w:szCs w:val="24"/>
              </w:rPr>
              <w:t>ė</w:t>
            </w:r>
            <w:r w:rsidRPr="00D01E91">
              <w:rPr>
                <w:szCs w:val="24"/>
              </w:rPr>
              <w:t xml:space="preserve">je </w:t>
            </w:r>
            <w:hyperlink r:id="rId12" w:history="1">
              <w:r w:rsidRPr="00D01E91">
                <w:rPr>
                  <w:rStyle w:val="Hipersaitas"/>
                  <w:i/>
                  <w:iCs/>
                  <w:color w:val="000000"/>
                  <w:szCs w:val="24"/>
                </w:rPr>
                <w:t>https://www.ssva.lt/cms/</w:t>
              </w:r>
            </w:hyperlink>
            <w:r w:rsidRPr="00D01E91">
              <w:rPr>
                <w:i/>
                <w:iCs/>
                <w:color w:val="156082" w:themeColor="accent1"/>
                <w:szCs w:val="24"/>
              </w:rPr>
              <w:t xml:space="preserve"> </w:t>
            </w:r>
            <w:r w:rsidRPr="00D01E91">
              <w:rPr>
                <w:i/>
                <w:iCs/>
                <w:szCs w:val="24"/>
              </w:rPr>
              <w:t>)</w:t>
            </w:r>
            <w:r w:rsidRPr="00D01E91">
              <w:rPr>
                <w:lang w:eastAsia="en-GB"/>
              </w:rPr>
              <w:t>, ar atitinkamos u</w:t>
            </w:r>
            <w:r w:rsidRPr="00D01E91">
              <w:rPr>
                <w:lang w:eastAsia="en-GB"/>
              </w:rPr>
              <w:t>ž</w:t>
            </w:r>
            <w:r w:rsidRPr="00D01E91">
              <w:rPr>
                <w:lang w:eastAsia="en-GB"/>
              </w:rPr>
              <w:t xml:space="preserve">sienio </w:t>
            </w:r>
            <w:r w:rsidRPr="00D01E91">
              <w:rPr>
                <w:lang w:eastAsia="en-GB"/>
              </w:rPr>
              <w:t>š</w:t>
            </w:r>
            <w:r w:rsidRPr="00D01E91">
              <w:rPr>
                <w:lang w:eastAsia="en-GB"/>
              </w:rPr>
              <w:t>alies institucijos i</w:t>
            </w:r>
            <w:r w:rsidRPr="00D01E91">
              <w:rPr>
                <w:lang w:eastAsia="en-GB"/>
              </w:rPr>
              <w:t>š</w:t>
            </w:r>
            <w:r w:rsidRPr="00D01E91">
              <w:rPr>
                <w:lang w:eastAsia="en-GB"/>
              </w:rPr>
              <w:t>duoto kvalifikacijos atestato su Lietuvos Respublikos aplinkos ministerijos nustatyta tvarka i</w:t>
            </w:r>
            <w:r w:rsidRPr="00D01E91">
              <w:rPr>
                <w:lang w:eastAsia="en-GB"/>
              </w:rPr>
              <w:t>š</w:t>
            </w:r>
            <w:r w:rsidRPr="00D01E91">
              <w:rPr>
                <w:lang w:eastAsia="en-GB"/>
              </w:rPr>
              <w:t xml:space="preserve">duota </w:t>
            </w:r>
            <w:proofErr w:type="spellStart"/>
            <w:r w:rsidRPr="00D01E91">
              <w:rPr>
                <w:lang w:eastAsia="en-GB"/>
              </w:rPr>
              <w:t>teisės</w:t>
            </w:r>
            <w:proofErr w:type="spellEnd"/>
            <w:r w:rsidRPr="00D01E91">
              <w:rPr>
                <w:lang w:eastAsia="en-GB"/>
              </w:rPr>
              <w:t xml:space="preserve"> pripa</w:t>
            </w:r>
            <w:r w:rsidRPr="00D01E91">
              <w:rPr>
                <w:lang w:eastAsia="en-GB"/>
              </w:rPr>
              <w:t>ž</w:t>
            </w:r>
            <w:r w:rsidRPr="00D01E91">
              <w:rPr>
                <w:lang w:eastAsia="en-GB"/>
              </w:rPr>
              <w:t>inimo pa</w:t>
            </w:r>
            <w:r w:rsidRPr="00D01E91">
              <w:rPr>
                <w:lang w:eastAsia="en-GB"/>
              </w:rPr>
              <w:t>ž</w:t>
            </w:r>
            <w:r w:rsidRPr="00D01E91">
              <w:rPr>
                <w:lang w:eastAsia="en-GB"/>
              </w:rPr>
              <w:t>yma, kopijos. D</w:t>
            </w:r>
            <w:r w:rsidRPr="00D01E91">
              <w:rPr>
                <w:lang w:eastAsia="en-GB"/>
              </w:rPr>
              <w:t>ė</w:t>
            </w:r>
            <w:r w:rsidRPr="00D01E91">
              <w:rPr>
                <w:lang w:eastAsia="en-GB"/>
              </w:rPr>
              <w:t>l teis</w:t>
            </w:r>
            <w:r w:rsidRPr="00D01E91">
              <w:rPr>
                <w:lang w:eastAsia="en-GB"/>
              </w:rPr>
              <w:t>ė</w:t>
            </w:r>
            <w:r w:rsidRPr="00D01E91">
              <w:rPr>
                <w:lang w:eastAsia="en-GB"/>
              </w:rPr>
              <w:t>s pripa</w:t>
            </w:r>
            <w:r w:rsidRPr="00D01E91">
              <w:rPr>
                <w:lang w:eastAsia="en-GB"/>
              </w:rPr>
              <w:t>ž</w:t>
            </w:r>
            <w:r w:rsidRPr="00D01E91">
              <w:rPr>
                <w:lang w:eastAsia="en-GB"/>
              </w:rPr>
              <w:t>inimo pa</w:t>
            </w:r>
            <w:r w:rsidRPr="00D01E91">
              <w:rPr>
                <w:lang w:eastAsia="en-GB"/>
              </w:rPr>
              <w:t>ž</w:t>
            </w:r>
            <w:r w:rsidRPr="00D01E91">
              <w:rPr>
                <w:lang w:eastAsia="en-GB"/>
              </w:rPr>
              <w:t>ymos u</w:t>
            </w:r>
            <w:r w:rsidRPr="00D01E91">
              <w:rPr>
                <w:lang w:eastAsia="en-GB"/>
              </w:rPr>
              <w:t>ž</w:t>
            </w:r>
            <w:r w:rsidRPr="00D01E91">
              <w:rPr>
                <w:lang w:eastAsia="en-GB"/>
              </w:rPr>
              <w:t>sienio valstyb</w:t>
            </w:r>
            <w:r w:rsidRPr="00D01E91">
              <w:rPr>
                <w:lang w:eastAsia="en-GB"/>
              </w:rPr>
              <w:t>ė</w:t>
            </w:r>
            <w:r w:rsidRPr="00D01E91">
              <w:rPr>
                <w:lang w:eastAsia="en-GB"/>
              </w:rPr>
              <w:t>s tiek</w:t>
            </w:r>
            <w:r w:rsidRPr="00D01E91">
              <w:rPr>
                <w:lang w:eastAsia="en-GB"/>
              </w:rPr>
              <w:t>ė</w:t>
            </w:r>
            <w:r w:rsidRPr="00D01E91">
              <w:rPr>
                <w:lang w:eastAsia="en-GB"/>
              </w:rPr>
              <w:t>jas turi pareig</w:t>
            </w:r>
            <w:r w:rsidRPr="00D01E91">
              <w:rPr>
                <w:lang w:eastAsia="en-GB"/>
              </w:rPr>
              <w:t>ą</w:t>
            </w:r>
            <w:r w:rsidRPr="00D01E91">
              <w:rPr>
                <w:lang w:eastAsia="en-GB"/>
              </w:rPr>
              <w:t xml:space="preserve"> per proting</w:t>
            </w:r>
            <w:r w:rsidRPr="00D01E91">
              <w:rPr>
                <w:lang w:eastAsia="en-GB"/>
              </w:rPr>
              <w:t>ą</w:t>
            </w:r>
            <w:r w:rsidRPr="00D01E91">
              <w:rPr>
                <w:lang w:eastAsia="en-GB"/>
              </w:rPr>
              <w:t xml:space="preserve"> laik</w:t>
            </w:r>
            <w:r w:rsidRPr="00D01E91">
              <w:rPr>
                <w:lang w:eastAsia="en-GB"/>
              </w:rPr>
              <w:t>ą</w:t>
            </w:r>
            <w:r w:rsidRPr="00D01E91">
              <w:rPr>
                <w:lang w:eastAsia="en-GB"/>
              </w:rPr>
              <w:t xml:space="preserve"> kreiptis </w:t>
            </w:r>
            <w:r w:rsidRPr="00D01E91">
              <w:rPr>
                <w:lang w:eastAsia="en-GB"/>
              </w:rPr>
              <w:t>į</w:t>
            </w:r>
            <w:r w:rsidRPr="00D01E91">
              <w:rPr>
                <w:lang w:eastAsia="en-GB"/>
              </w:rPr>
              <w:t xml:space="preserve"> </w:t>
            </w:r>
            <w:r w:rsidRPr="00D01E91">
              <w:rPr>
                <w:szCs w:val="24"/>
              </w:rPr>
              <w:t>V</w:t>
            </w:r>
            <w:r w:rsidRPr="00D01E91">
              <w:rPr>
                <w:szCs w:val="24"/>
              </w:rPr>
              <w:t>šĮ</w:t>
            </w:r>
            <w:r w:rsidRPr="00D01E91">
              <w:rPr>
                <w:szCs w:val="24"/>
              </w:rPr>
              <w:t xml:space="preserve"> Statybos sektoriaus vystymo agent</w:t>
            </w:r>
            <w:r w:rsidRPr="00D01E91">
              <w:rPr>
                <w:szCs w:val="24"/>
              </w:rPr>
              <w:t>ū</w:t>
            </w:r>
            <w:r w:rsidRPr="00D01E91">
              <w:rPr>
                <w:szCs w:val="24"/>
              </w:rPr>
              <w:t>r</w:t>
            </w:r>
            <w:r w:rsidRPr="00D01E91">
              <w:rPr>
                <w:szCs w:val="24"/>
              </w:rPr>
              <w:t>ą</w:t>
            </w:r>
            <w:r w:rsidRPr="00D01E91">
              <w:rPr>
                <w:szCs w:val="24"/>
              </w:rPr>
              <w:t>, pra</w:t>
            </w:r>
            <w:r w:rsidRPr="00D01E91">
              <w:rPr>
                <w:szCs w:val="24"/>
              </w:rPr>
              <w:t>š</w:t>
            </w:r>
            <w:r w:rsidRPr="00D01E91">
              <w:rPr>
                <w:szCs w:val="24"/>
              </w:rPr>
              <w:t>ymo form</w:t>
            </w:r>
            <w:r w:rsidRPr="00D01E91">
              <w:rPr>
                <w:szCs w:val="24"/>
              </w:rPr>
              <w:t>ą</w:t>
            </w:r>
            <w:r w:rsidRPr="00D01E91">
              <w:rPr>
                <w:szCs w:val="24"/>
              </w:rPr>
              <w:t xml:space="preserve"> galima rasti </w:t>
            </w:r>
            <w:hyperlink r:id="rId13" w:history="1">
              <w:r w:rsidRPr="00D01E91">
                <w:rPr>
                  <w:rStyle w:val="Hipersaitas"/>
                  <w:color w:val="000000"/>
                </w:rPr>
                <w:t>https://www.ssva.lt/cms/</w:t>
              </w:r>
            </w:hyperlink>
            <w:r w:rsidRPr="00D01E91">
              <w:t xml:space="preserve"> </w:t>
            </w:r>
            <w:r w:rsidRPr="00D01E91">
              <w:rPr>
                <w:lang w:eastAsia="en-GB"/>
              </w:rPr>
              <w:t>.</w:t>
            </w:r>
          </w:p>
          <w:p w14:paraId="212D94CA" w14:textId="77777777" w:rsidR="00571E60" w:rsidRPr="00D01E91" w:rsidRDefault="00571E60" w:rsidP="00897D3B">
            <w:r w:rsidRPr="00D01E91">
              <w:br/>
            </w:r>
            <w:r w:rsidRPr="00D01E91">
              <w:br/>
              <w:t>U</w:t>
            </w:r>
            <w:r w:rsidRPr="00D01E91">
              <w:t>ž</w:t>
            </w:r>
            <w:r w:rsidRPr="00D01E91">
              <w:t xml:space="preserve">sienio </w:t>
            </w:r>
            <w:r w:rsidRPr="00D01E91">
              <w:t>š</w:t>
            </w:r>
            <w:r w:rsidRPr="00D01E91">
              <w:t>ali</w:t>
            </w:r>
            <w:r w:rsidRPr="00D01E91">
              <w:t>ų</w:t>
            </w:r>
            <w:r w:rsidRPr="00D01E91">
              <w:t xml:space="preserve"> specialistai iki Sutarties</w:t>
            </w:r>
            <w:r w:rsidRPr="00D01E91">
              <w:br/>
              <w:t>pasira</w:t>
            </w:r>
            <w:r w:rsidRPr="00D01E91">
              <w:t>š</w:t>
            </w:r>
            <w:r w:rsidRPr="00D01E91">
              <w:t xml:space="preserve">ymo turi gauti Statybos </w:t>
            </w:r>
            <w:r w:rsidRPr="00D01E91">
              <w:t>į</w:t>
            </w:r>
            <w:r w:rsidRPr="00D01E91">
              <w:t>statymo nustatyta tvarka i</w:t>
            </w:r>
            <w:r w:rsidRPr="00D01E91">
              <w:t>š</w:t>
            </w:r>
            <w:r w:rsidRPr="00D01E91">
              <w:t>duot</w:t>
            </w:r>
            <w:r w:rsidRPr="00D01E91">
              <w:t>ą</w:t>
            </w:r>
            <w:r w:rsidRPr="00D01E91">
              <w:t xml:space="preserve"> teis</w:t>
            </w:r>
            <w:r w:rsidRPr="00D01E91">
              <w:t>ė</w:t>
            </w:r>
            <w:r w:rsidRPr="00D01E91">
              <w:t>s pripa</w:t>
            </w:r>
            <w:r w:rsidRPr="00D01E91">
              <w:t>ž</w:t>
            </w:r>
            <w:r w:rsidRPr="00D01E91">
              <w:t>inimo</w:t>
            </w:r>
            <w:r w:rsidRPr="00D01E91">
              <w:br/>
              <w:t>dokument</w:t>
            </w:r>
            <w:r w:rsidRPr="00D01E91">
              <w:t>ą</w:t>
            </w:r>
            <w:r w:rsidRPr="00D01E91">
              <w:t>*</w:t>
            </w:r>
            <w:r w:rsidRPr="00D01E91">
              <w:br/>
            </w:r>
            <w:r w:rsidRPr="00D01E91">
              <w:br/>
              <w:t>*U</w:t>
            </w:r>
            <w:r w:rsidRPr="00D01E91">
              <w:t>ž</w:t>
            </w:r>
            <w:r w:rsidRPr="00D01E91">
              <w:t xml:space="preserve">sienio </w:t>
            </w:r>
            <w:r w:rsidRPr="00D01E91">
              <w:t>š</w:t>
            </w:r>
            <w:r w:rsidRPr="00D01E91">
              <w:t>ali</w:t>
            </w:r>
            <w:r w:rsidRPr="00D01E91">
              <w:t>ų</w:t>
            </w:r>
            <w:r w:rsidRPr="00D01E91">
              <w:t xml:space="preserve"> specialistai </w:t>
            </w:r>
            <w:r w:rsidRPr="00D01E91">
              <w:t>–</w:t>
            </w:r>
            <w:r w:rsidRPr="00D01E91">
              <w:t xml:space="preserve"> Europos S</w:t>
            </w:r>
            <w:r w:rsidRPr="00D01E91">
              <w:t>ą</w:t>
            </w:r>
            <w:r w:rsidRPr="00D01E91">
              <w:t>jungos valstyb</w:t>
            </w:r>
            <w:r w:rsidRPr="00D01E91">
              <w:t>ė</w:t>
            </w:r>
            <w:r w:rsidRPr="00D01E91">
              <w:t>s nari</w:t>
            </w:r>
            <w:r w:rsidRPr="00D01E91">
              <w:t>ų</w:t>
            </w:r>
            <w:r w:rsidRPr="00D01E91">
              <w:t xml:space="preserve">, </w:t>
            </w:r>
            <w:r w:rsidRPr="00D01E91">
              <w:t>Š</w:t>
            </w:r>
            <w:r w:rsidRPr="00D01E91">
              <w:t>veicarijos Konfederacijos</w:t>
            </w:r>
            <w:r w:rsidRPr="00D01E91">
              <w:br/>
              <w:t>arba valstybi</w:t>
            </w:r>
            <w:r w:rsidRPr="00D01E91">
              <w:t>ų</w:t>
            </w:r>
            <w:r w:rsidRPr="00D01E91">
              <w:t>, pasira</w:t>
            </w:r>
            <w:r w:rsidRPr="00D01E91">
              <w:t>š</w:t>
            </w:r>
            <w:r w:rsidRPr="00D01E91">
              <w:t>iusi</w:t>
            </w:r>
            <w:r w:rsidRPr="00D01E91">
              <w:t>ų</w:t>
            </w:r>
            <w:r w:rsidRPr="00D01E91">
              <w:t xml:space="preserve"> Europos ekonomin</w:t>
            </w:r>
            <w:r w:rsidRPr="00D01E91">
              <w:t>ė</w:t>
            </w:r>
            <w:r w:rsidRPr="00D01E91">
              <w:t>s erdv</w:t>
            </w:r>
            <w:r w:rsidRPr="00D01E91">
              <w:t>ė</w:t>
            </w:r>
            <w:r w:rsidRPr="00D01E91">
              <w:t>s sutart</w:t>
            </w:r>
            <w:r w:rsidRPr="00D01E91">
              <w:t>į</w:t>
            </w:r>
            <w:r w:rsidRPr="00D01E91">
              <w:t>, pilie</w:t>
            </w:r>
            <w:r w:rsidRPr="00D01E91">
              <w:t>č</w:t>
            </w:r>
            <w:r w:rsidRPr="00D01E91">
              <w:t>iai ir kiti fiziniai asmenys,</w:t>
            </w:r>
            <w:r w:rsidRPr="00D01E91">
              <w:br/>
              <w:t>kurie naudojasi Europos S</w:t>
            </w:r>
            <w:r w:rsidRPr="00D01E91">
              <w:t>ą</w:t>
            </w:r>
            <w:r w:rsidRPr="00D01E91">
              <w:t>jungos teis</w:t>
            </w:r>
            <w:r w:rsidRPr="00D01E91">
              <w:t>ė</w:t>
            </w:r>
            <w:r w:rsidRPr="00D01E91">
              <w:t>s aktuose jiems suteiktomis jud</w:t>
            </w:r>
            <w:r w:rsidRPr="00D01E91">
              <w:t>ė</w:t>
            </w:r>
            <w:r w:rsidRPr="00D01E91">
              <w:t>jimo valstyb</w:t>
            </w:r>
            <w:r w:rsidRPr="00D01E91">
              <w:t>ė</w:t>
            </w:r>
            <w:r w:rsidRPr="00D01E91">
              <w:t>se nar</w:t>
            </w:r>
            <w:r w:rsidRPr="00D01E91">
              <w:t>ė</w:t>
            </w:r>
            <w:r w:rsidRPr="00D01E91">
              <w:t>se</w:t>
            </w:r>
            <w:r w:rsidRPr="00D01E91">
              <w:br/>
              <w:t>teis</w:t>
            </w:r>
            <w:r w:rsidRPr="00D01E91">
              <w:t>ė</w:t>
            </w:r>
            <w:r w:rsidRPr="00D01E91">
              <w:t xml:space="preserve">mis </w:t>
            </w:r>
            <w:r w:rsidRPr="00D01E91">
              <w:t>–</w:t>
            </w:r>
            <w:r w:rsidRPr="00D01E91">
              <w:t xml:space="preserve"> turi teis</w:t>
            </w:r>
            <w:r w:rsidRPr="00D01E91">
              <w:t>ę</w:t>
            </w:r>
            <w:r w:rsidRPr="00D01E91">
              <w:t xml:space="preserve"> eiti ypatingojo</w:t>
            </w:r>
            <w:r w:rsidRPr="00D01E91">
              <w:br/>
              <w:t>statinio statybos vadovo pareigas, pripa</w:t>
            </w:r>
            <w:r w:rsidRPr="00D01E91">
              <w:t>ž</w:t>
            </w:r>
            <w:r w:rsidRPr="00D01E91">
              <w:t>inus j</w:t>
            </w:r>
            <w:r w:rsidRPr="00D01E91">
              <w:t>ų</w:t>
            </w:r>
            <w:r w:rsidRPr="00D01E91">
              <w:t xml:space="preserve"> kilm</w:t>
            </w:r>
            <w:r w:rsidRPr="00D01E91">
              <w:t>ė</w:t>
            </w:r>
            <w:r w:rsidRPr="00D01E91">
              <w:t>s valstyb</w:t>
            </w:r>
            <w:r w:rsidRPr="00D01E91">
              <w:t>ė</w:t>
            </w:r>
            <w:r w:rsidRPr="00D01E91">
              <w:t>je turim</w:t>
            </w:r>
            <w:r w:rsidRPr="00D01E91">
              <w:t>ą</w:t>
            </w:r>
            <w:r w:rsidRPr="00D01E91">
              <w:t xml:space="preserve"> teis</w:t>
            </w:r>
            <w:r w:rsidRPr="00D01E91">
              <w:t>ę</w:t>
            </w:r>
            <w:r w:rsidRPr="00D01E91">
              <w:t xml:space="preserve"> eiti analogi</w:t>
            </w:r>
            <w:r w:rsidRPr="00D01E91">
              <w:t>š</w:t>
            </w:r>
            <w:r w:rsidRPr="00D01E91">
              <w:t>k</w:t>
            </w:r>
            <w:r w:rsidRPr="00D01E91">
              <w:t>ų</w:t>
            </w:r>
            <w:r w:rsidRPr="00D01E91">
              <w:t xml:space="preserve"> statini</w:t>
            </w:r>
            <w:r w:rsidRPr="00D01E91">
              <w:t>ų</w:t>
            </w:r>
            <w:r w:rsidRPr="00D01E91">
              <w:t xml:space="preserve"> statybos vadovo pareigas.</w:t>
            </w:r>
            <w:r w:rsidRPr="00D01E91">
              <w:br/>
            </w:r>
          </w:p>
          <w:p w14:paraId="6CB1C83F" w14:textId="77777777" w:rsidR="00571E60" w:rsidRPr="00D01E91" w:rsidRDefault="00571E60" w:rsidP="00897D3B">
            <w:r w:rsidRPr="00D01E91">
              <w:br/>
              <w:t>Pateikiama:</w:t>
            </w:r>
            <w:r w:rsidRPr="00D01E91">
              <w:br/>
            </w:r>
            <w:r w:rsidRPr="00D01E91">
              <w:lastRenderedPageBreak/>
              <w:t>1.</w:t>
            </w:r>
            <w:r w:rsidRPr="00D01E91">
              <w:tab/>
              <w:t>si</w:t>
            </w:r>
            <w:r w:rsidRPr="00D01E91">
              <w:t>ū</w:t>
            </w:r>
            <w:r w:rsidRPr="00D01E91">
              <w:t>lom</w:t>
            </w:r>
            <w:r w:rsidRPr="00D01E91">
              <w:t>ų</w:t>
            </w:r>
            <w:r w:rsidRPr="00D01E91">
              <w:t xml:space="preserve"> specialist</w:t>
            </w:r>
            <w:r w:rsidRPr="00D01E91">
              <w:t>ų</w:t>
            </w:r>
            <w:r w:rsidRPr="00D01E91">
              <w:t xml:space="preserve"> s</w:t>
            </w:r>
            <w:r w:rsidRPr="00D01E91">
              <w:t>ą</w:t>
            </w:r>
            <w:r w:rsidRPr="00D01E91">
              <w:t>ra</w:t>
            </w:r>
            <w:r w:rsidRPr="00D01E91">
              <w:t>š</w:t>
            </w:r>
            <w:r w:rsidRPr="00D01E91">
              <w:t>as (</w:t>
            </w:r>
            <w:r>
              <w:t>u</w:t>
            </w:r>
            <w:r>
              <w:t>ž</w:t>
            </w:r>
            <w:r>
              <w:t>pildoma lentel</w:t>
            </w:r>
            <w:r>
              <w:t>ė</w:t>
            </w:r>
            <w:r>
              <w:t xml:space="preserve"> Pasi</w:t>
            </w:r>
            <w:r>
              <w:t>ū</w:t>
            </w:r>
            <w:r>
              <w:t>lymo formoje</w:t>
            </w:r>
            <w:r w:rsidRPr="00D01E91">
              <w:t>);</w:t>
            </w:r>
            <w:r w:rsidRPr="00D01E91">
              <w:br/>
              <w:t>2.</w:t>
            </w:r>
            <w:r w:rsidRPr="00D01E91">
              <w:tab/>
            </w:r>
            <w:proofErr w:type="spellStart"/>
            <w:r w:rsidRPr="00D01E91">
              <w:t>kvazisubtiek</w:t>
            </w:r>
            <w:r w:rsidRPr="00D01E91">
              <w:t>ė</w:t>
            </w:r>
            <w:r w:rsidRPr="00D01E91">
              <w:t>jo</w:t>
            </w:r>
            <w:proofErr w:type="spellEnd"/>
            <w:r w:rsidRPr="00D01E91">
              <w:t xml:space="preserve"> sutikimas atlikti sutartyje nurodytus darbus ir rangovo ar subrangovo patvirtinimas, kad laim</w:t>
            </w:r>
            <w:r w:rsidRPr="00D01E91">
              <w:t>ė</w:t>
            </w:r>
            <w:r w:rsidRPr="00D01E91">
              <w:t>j</w:t>
            </w:r>
            <w:r w:rsidRPr="00D01E91">
              <w:t>ę</w:t>
            </w:r>
            <w:r w:rsidRPr="00D01E91">
              <w:t>s konkurs</w:t>
            </w:r>
            <w:r w:rsidRPr="00D01E91">
              <w:t>ą</w:t>
            </w:r>
            <w:r w:rsidRPr="00D01E91">
              <w:t xml:space="preserve">, </w:t>
            </w:r>
            <w:r w:rsidRPr="00D01E91">
              <w:t>į</w:t>
            </w:r>
            <w:r w:rsidRPr="00D01E91">
              <w:t xml:space="preserve">darbins </w:t>
            </w:r>
            <w:r w:rsidRPr="00D01E91">
              <w:t>šį</w:t>
            </w:r>
            <w:r w:rsidRPr="00D01E91">
              <w:t xml:space="preserve"> darbuotoj</w:t>
            </w:r>
            <w:r w:rsidRPr="00D01E91">
              <w:t>ą</w:t>
            </w:r>
            <w:r w:rsidRPr="00D01E91">
              <w:t xml:space="preserve"> (tik tuo atveju, jei </w:t>
            </w:r>
            <w:r w:rsidRPr="00D01E91">
              <w:t>š</w:t>
            </w:r>
            <w:r w:rsidRPr="00D01E91">
              <w:t>is specialistas nesi</w:t>
            </w:r>
            <w:r w:rsidRPr="00D01E91">
              <w:t>ū</w:t>
            </w:r>
            <w:r w:rsidRPr="00D01E91">
              <w:t>lomas kaip subrangovas).</w:t>
            </w:r>
            <w:r w:rsidRPr="00D01E91">
              <w:br/>
            </w:r>
            <w:r w:rsidRPr="00D01E91">
              <w:br/>
              <w:t>U</w:t>
            </w:r>
            <w:r w:rsidRPr="00D01E91">
              <w:t>ž</w:t>
            </w:r>
            <w:r w:rsidRPr="00D01E91">
              <w:t xml:space="preserve">sienio </w:t>
            </w:r>
            <w:r w:rsidRPr="00D01E91">
              <w:t>š</w:t>
            </w:r>
            <w:r w:rsidRPr="00D01E91">
              <w:t>ali</w:t>
            </w:r>
            <w:r w:rsidRPr="00D01E91">
              <w:t>ų</w:t>
            </w:r>
            <w:r w:rsidRPr="00D01E91">
              <w:t xml:space="preserve"> specialist</w:t>
            </w:r>
            <w:r w:rsidRPr="00D01E91">
              <w:t>ų</w:t>
            </w:r>
            <w:r w:rsidRPr="00D01E91">
              <w:t xml:space="preserve"> </w:t>
            </w:r>
            <w:r w:rsidRPr="00D01E91">
              <w:t>į</w:t>
            </w:r>
            <w:r w:rsidRPr="00D01E91">
              <w:t>gyta kvalifikacija bus laikytina atitinkan</w:t>
            </w:r>
            <w:r w:rsidRPr="00D01E91">
              <w:t>č</w:t>
            </w:r>
            <w:r w:rsidRPr="00D01E91">
              <w:t>ia vie</w:t>
            </w:r>
            <w:r w:rsidRPr="00D01E91">
              <w:t>š</w:t>
            </w:r>
            <w:r w:rsidRPr="00D01E91">
              <w:t>ojo pirkimo s</w:t>
            </w:r>
            <w:r w:rsidRPr="00D01E91">
              <w:t>ą</w:t>
            </w:r>
            <w:r w:rsidRPr="00D01E91">
              <w:t xml:space="preserve">lygas, nepriklausomai nuo to, kad </w:t>
            </w:r>
            <w:r w:rsidRPr="00D01E91">
              <w:t>š</w:t>
            </w:r>
            <w:r w:rsidRPr="00D01E91">
              <w:t>io reikalavimo patvirtinimo dokumentas Lietuvoje bus i</w:t>
            </w:r>
            <w:r w:rsidRPr="00D01E91">
              <w:t>š</w:t>
            </w:r>
            <w:r w:rsidRPr="00D01E91">
              <w:t>duotas po galutin</w:t>
            </w:r>
            <w:r w:rsidRPr="00D01E91">
              <w:t>ė</w:t>
            </w:r>
            <w:r w:rsidRPr="00D01E91">
              <w:t>s pasi</w:t>
            </w:r>
            <w:r w:rsidRPr="00D01E91">
              <w:t>ū</w:t>
            </w:r>
            <w:r w:rsidRPr="00D01E91">
              <w:t>lym</w:t>
            </w:r>
            <w:r w:rsidRPr="00D01E91">
              <w:t>ų</w:t>
            </w:r>
            <w:r w:rsidRPr="00D01E91">
              <w:t xml:space="preserve"> pateikimo dienos. Tokiu atveju, tiek</w:t>
            </w:r>
            <w:r w:rsidRPr="00D01E91">
              <w:t>ė</w:t>
            </w:r>
            <w:r w:rsidRPr="00D01E91">
              <w:t>jai turi pateikti kilm</w:t>
            </w:r>
            <w:r w:rsidRPr="00D01E91">
              <w:t>ė</w:t>
            </w:r>
            <w:r w:rsidRPr="00D01E91">
              <w:t xml:space="preserve">s </w:t>
            </w:r>
            <w:r w:rsidRPr="00D01E91">
              <w:t>š</w:t>
            </w:r>
            <w:r w:rsidRPr="00D01E91">
              <w:t>alyje i</w:t>
            </w:r>
            <w:r w:rsidRPr="00D01E91">
              <w:t>š</w:t>
            </w:r>
            <w:r w:rsidRPr="00D01E91">
              <w:t>duoto dokumento kopij</w:t>
            </w:r>
            <w:r w:rsidRPr="00D01E91">
              <w:t>ą</w:t>
            </w:r>
            <w:r w:rsidRPr="00D01E91">
              <w:t xml:space="preserve"> ir pra</w:t>
            </w:r>
            <w:r w:rsidRPr="00D01E91">
              <w:t>š</w:t>
            </w:r>
            <w:r w:rsidRPr="00D01E91">
              <w:t>ymo i</w:t>
            </w:r>
            <w:r w:rsidRPr="00D01E91">
              <w:t>š</w:t>
            </w:r>
            <w:r w:rsidRPr="00D01E91">
              <w:t>duoti teis</w:t>
            </w:r>
            <w:r w:rsidRPr="00D01E91">
              <w:t>ė</w:t>
            </w:r>
            <w:r w:rsidRPr="00D01E91">
              <w:t>s pripa</w:t>
            </w:r>
            <w:r w:rsidRPr="00D01E91">
              <w:t>ž</w:t>
            </w:r>
            <w:r w:rsidRPr="00D01E91">
              <w:t>inimo dokument</w:t>
            </w:r>
            <w:r w:rsidRPr="00D01E91">
              <w:t>ą</w:t>
            </w:r>
            <w:r w:rsidRPr="00D01E91">
              <w:t xml:space="preserve"> kopij</w:t>
            </w:r>
            <w:r w:rsidRPr="00D01E91">
              <w:t>ą</w:t>
            </w:r>
            <w:r w:rsidRPr="00D01E91">
              <w:t>, o iki pasira</w:t>
            </w:r>
            <w:r w:rsidRPr="00D01E91">
              <w:t>š</w:t>
            </w:r>
            <w:r w:rsidRPr="00D01E91">
              <w:t>ant pirkimo sutart</w:t>
            </w:r>
            <w:r w:rsidRPr="00D01E91">
              <w:t>į</w:t>
            </w:r>
            <w:r w:rsidRPr="00D01E91">
              <w:t xml:space="preserve"> tur</w:t>
            </w:r>
            <w:r w:rsidRPr="00D01E91">
              <w:t>ė</w:t>
            </w:r>
            <w:r w:rsidRPr="00D01E91">
              <w:t>s pateikti ir pat</w:t>
            </w:r>
            <w:r w:rsidRPr="00D01E91">
              <w:t>į</w:t>
            </w:r>
            <w:r w:rsidRPr="00D01E91">
              <w:t xml:space="preserve"> teis</w:t>
            </w:r>
            <w:r w:rsidRPr="00D01E91">
              <w:t>ė</w:t>
            </w:r>
            <w:r w:rsidRPr="00D01E91">
              <w:t>s pripa</w:t>
            </w:r>
            <w:r w:rsidRPr="00D01E91">
              <w:t>ž</w:t>
            </w:r>
            <w:r w:rsidRPr="00D01E91">
              <w:t>inimo dokument</w:t>
            </w:r>
            <w:r w:rsidRPr="00D01E91">
              <w:t>ą</w:t>
            </w:r>
            <w:r w:rsidRPr="00D01E91">
              <w:t>.</w:t>
            </w:r>
          </w:p>
        </w:tc>
      </w:tr>
      <w:tr w:rsidR="00571E60" w:rsidRPr="00D01E91" w14:paraId="50BAA644" w14:textId="77777777" w:rsidTr="00571E60">
        <w:tc>
          <w:tcPr>
            <w:tcW w:w="555" w:type="dxa"/>
          </w:tcPr>
          <w:p w14:paraId="13C32124" w14:textId="77777777" w:rsidR="00571E60" w:rsidRPr="00D01E91" w:rsidRDefault="00571E60" w:rsidP="00897D3B">
            <w:r>
              <w:lastRenderedPageBreak/>
              <w:t>22.</w:t>
            </w:r>
          </w:p>
        </w:tc>
        <w:tc>
          <w:tcPr>
            <w:tcW w:w="4265" w:type="dxa"/>
          </w:tcPr>
          <w:p w14:paraId="3FDB2A89" w14:textId="77777777" w:rsidR="00571E60" w:rsidRPr="00D01E91" w:rsidRDefault="00571E60" w:rsidP="00897D3B">
            <w:r w:rsidRPr="00D01E91">
              <w:rPr>
                <w:rFonts w:eastAsia="Times New Roman"/>
              </w:rPr>
              <w:t>Tiek</w:t>
            </w:r>
            <w:r w:rsidRPr="00D01E91">
              <w:rPr>
                <w:rFonts w:eastAsia="Times New Roman"/>
              </w:rPr>
              <w:t>ė</w:t>
            </w:r>
            <w:r w:rsidRPr="00D01E91">
              <w:rPr>
                <w:rFonts w:eastAsia="Times New Roman"/>
              </w:rPr>
              <w:t>jas turi teis</w:t>
            </w:r>
            <w:r w:rsidRPr="00D01E91">
              <w:rPr>
                <w:rFonts w:eastAsia="Times New Roman"/>
              </w:rPr>
              <w:t>ę</w:t>
            </w:r>
            <w:r w:rsidRPr="00D01E91">
              <w:rPr>
                <w:rFonts w:eastAsia="Times New Roman"/>
              </w:rPr>
              <w:t xml:space="preserve"> </w:t>
            </w:r>
            <w:r w:rsidRPr="00D01E91">
              <w:t>vykdyti geotermin</w:t>
            </w:r>
            <w:r w:rsidRPr="00D01E91">
              <w:t>ė</w:t>
            </w:r>
            <w:r w:rsidRPr="00D01E91">
              <w:t>s energijos paie</w:t>
            </w:r>
            <w:r w:rsidRPr="00D01E91">
              <w:t>š</w:t>
            </w:r>
            <w:r w:rsidRPr="00D01E91">
              <w:t>k</w:t>
            </w:r>
            <w:r w:rsidRPr="00D01E91">
              <w:t>ą</w:t>
            </w:r>
            <w:r w:rsidRPr="00D01E91">
              <w:t xml:space="preserve"> ir </w:t>
            </w:r>
            <w:r w:rsidRPr="00D01E91">
              <w:t>ž</w:t>
            </w:r>
            <w:r w:rsidRPr="00D01E91">
              <w:t>valgyb</w:t>
            </w:r>
            <w:r w:rsidRPr="00D01E91">
              <w:t>ą</w:t>
            </w:r>
            <w:r w:rsidRPr="00D01E91">
              <w:t xml:space="preserve"> ir(arba) po</w:t>
            </w:r>
            <w:r w:rsidRPr="00D01E91">
              <w:t>ž</w:t>
            </w:r>
            <w:r w:rsidRPr="00D01E91">
              <w:t>eminio vandens paie</w:t>
            </w:r>
            <w:r w:rsidRPr="00D01E91">
              <w:t>š</w:t>
            </w:r>
            <w:r w:rsidRPr="00D01E91">
              <w:t>k</w:t>
            </w:r>
            <w:r w:rsidRPr="00D01E91">
              <w:t>ą</w:t>
            </w:r>
            <w:r w:rsidRPr="00D01E91">
              <w:t xml:space="preserve"> ir </w:t>
            </w:r>
            <w:r w:rsidRPr="00D01E91">
              <w:t>ž</w:t>
            </w:r>
            <w:r w:rsidRPr="00D01E91">
              <w:t>valgyb</w:t>
            </w:r>
            <w:r w:rsidRPr="00D01E91">
              <w:t>ą</w:t>
            </w:r>
            <w:r w:rsidRPr="00D01E91">
              <w:t>.</w:t>
            </w:r>
          </w:p>
          <w:p w14:paraId="55FB960C" w14:textId="77777777" w:rsidR="00571E60" w:rsidRPr="00D01E91" w:rsidRDefault="00571E60" w:rsidP="00897D3B"/>
          <w:p w14:paraId="2FB820C1" w14:textId="77777777" w:rsidR="00571E60" w:rsidRPr="00D01E91" w:rsidRDefault="00571E60" w:rsidP="00897D3B">
            <w:r w:rsidRPr="00D01E91">
              <w:t>Jeigu pasi</w:t>
            </w:r>
            <w:r w:rsidRPr="00D01E91">
              <w:t>ū</w:t>
            </w:r>
            <w:r w:rsidRPr="00D01E91">
              <w:t>lym</w:t>
            </w:r>
            <w:r w:rsidRPr="00D01E91">
              <w:t>ą</w:t>
            </w:r>
            <w:r w:rsidRPr="00D01E91">
              <w:t xml:space="preserve"> teikia </w:t>
            </w:r>
            <w:r w:rsidRPr="00D01E91">
              <w:t>ū</w:t>
            </w:r>
            <w:r w:rsidRPr="00D01E91">
              <w:t>kio subjekt</w:t>
            </w:r>
            <w:r w:rsidRPr="00D01E91">
              <w:t>ų</w:t>
            </w:r>
            <w:r w:rsidRPr="00D01E91">
              <w:t xml:space="preserve"> grup</w:t>
            </w:r>
            <w:r w:rsidRPr="00D01E91">
              <w:t>ė</w:t>
            </w:r>
            <w:r w:rsidRPr="00D01E91">
              <w:t xml:space="preserve"> </w:t>
            </w:r>
            <w:r w:rsidRPr="00D01E91">
              <w:t>–</w:t>
            </w:r>
            <w:r w:rsidRPr="00D01E91">
              <w:t xml:space="preserve"> reikalavim</w:t>
            </w:r>
            <w:r w:rsidRPr="00D01E91">
              <w:t>ą</w:t>
            </w:r>
            <w:r w:rsidRPr="00D01E91">
              <w:t xml:space="preserve"> turi atitikti </w:t>
            </w:r>
            <w:r w:rsidRPr="00D01E91">
              <w:t>ū</w:t>
            </w:r>
            <w:r w:rsidRPr="00D01E91">
              <w:t>kio subjekt</w:t>
            </w:r>
            <w:r w:rsidRPr="00D01E91">
              <w:t>ų</w:t>
            </w:r>
            <w:r w:rsidRPr="00D01E91">
              <w:t xml:space="preserve"> grup</w:t>
            </w:r>
            <w:r w:rsidRPr="00D01E91">
              <w:t>ė</w:t>
            </w:r>
            <w:r w:rsidRPr="00D01E91">
              <w:t>s nariai, atsi</w:t>
            </w:r>
            <w:r w:rsidRPr="00D01E91">
              <w:t>ž</w:t>
            </w:r>
            <w:r w:rsidRPr="00D01E91">
              <w:t xml:space="preserve">velgiant </w:t>
            </w:r>
            <w:r w:rsidRPr="00D01E91">
              <w:t>į</w:t>
            </w:r>
            <w:r w:rsidRPr="00D01E91">
              <w:t xml:space="preserve"> j</w:t>
            </w:r>
            <w:r w:rsidRPr="00D01E91">
              <w:t>ų</w:t>
            </w:r>
            <w:r w:rsidRPr="00D01E91">
              <w:t xml:space="preserve"> prisiimamus </w:t>
            </w:r>
            <w:r w:rsidRPr="00D01E91">
              <w:t>į</w:t>
            </w:r>
            <w:r w:rsidRPr="00D01E91">
              <w:t>sipareigojimus pirkimo sutar</w:t>
            </w:r>
            <w:r w:rsidRPr="00D01E91">
              <w:t>č</w:t>
            </w:r>
            <w:r w:rsidRPr="00D01E91">
              <w:t>iai vykdyti.</w:t>
            </w:r>
            <w:r w:rsidRPr="00D01E91">
              <w:br/>
              <w:t>Tiek</w:t>
            </w:r>
            <w:r w:rsidRPr="00D01E91">
              <w:t>ė</w:t>
            </w:r>
            <w:r w:rsidRPr="00D01E91">
              <w:t>jas gali remtis kit</w:t>
            </w:r>
            <w:r w:rsidRPr="00D01E91">
              <w:t>ų</w:t>
            </w:r>
            <w:r w:rsidRPr="00D01E91">
              <w:t xml:space="preserve"> </w:t>
            </w:r>
            <w:r w:rsidRPr="00D01E91">
              <w:t>ū</w:t>
            </w:r>
            <w:r w:rsidRPr="00D01E91">
              <w:t>kio subjekt</w:t>
            </w:r>
            <w:r w:rsidRPr="00D01E91">
              <w:t>ų</w:t>
            </w:r>
            <w:r w:rsidRPr="00D01E91">
              <w:t xml:space="preserve"> paj</w:t>
            </w:r>
            <w:r w:rsidRPr="00D01E91">
              <w:t>ė</w:t>
            </w:r>
            <w:r w:rsidRPr="00D01E91">
              <w:t>gumais tik tuo atveju, jeigu tie subjektai patys vykdys t</w:t>
            </w:r>
            <w:r w:rsidRPr="00D01E91">
              <w:t>ą</w:t>
            </w:r>
            <w:r w:rsidRPr="00D01E91">
              <w:t xml:space="preserve"> pirkimo sutarties dal</w:t>
            </w:r>
            <w:r w:rsidRPr="00D01E91">
              <w:t>į</w:t>
            </w:r>
            <w:r w:rsidRPr="00D01E91">
              <w:t>, kuriai reikia j</w:t>
            </w:r>
            <w:r w:rsidRPr="00D01E91">
              <w:t>ų</w:t>
            </w:r>
            <w:r w:rsidRPr="00D01E91">
              <w:t xml:space="preserve"> turim</w:t>
            </w:r>
            <w:r w:rsidRPr="00D01E91">
              <w:t>ų</w:t>
            </w:r>
            <w:r w:rsidRPr="00D01E91">
              <w:t xml:space="preserve"> paj</w:t>
            </w:r>
            <w:r w:rsidRPr="00D01E91">
              <w:t>ė</w:t>
            </w:r>
            <w:r w:rsidRPr="00D01E91">
              <w:t>gum</w:t>
            </w:r>
            <w:r w:rsidRPr="00D01E91">
              <w:t>ų</w:t>
            </w:r>
            <w:r w:rsidRPr="00D01E91">
              <w:t>;</w:t>
            </w:r>
            <w:r w:rsidRPr="00D01E91">
              <w:br/>
            </w:r>
          </w:p>
          <w:p w14:paraId="45CD5026" w14:textId="77777777" w:rsidR="00571E60" w:rsidRPr="00D01E91" w:rsidRDefault="00571E60" w:rsidP="00897D3B">
            <w:r w:rsidRPr="00D01E91">
              <w:t>Subtiek</w:t>
            </w:r>
            <w:r w:rsidRPr="00D01E91">
              <w:t>ė</w:t>
            </w:r>
            <w:r w:rsidRPr="00D01E91">
              <w:t xml:space="preserve">jai </w:t>
            </w:r>
            <w:r w:rsidRPr="00D01E91">
              <w:t>–</w:t>
            </w:r>
            <w:r w:rsidRPr="00D01E91">
              <w:t xml:space="preserve"> jei tiek</w:t>
            </w:r>
            <w:r w:rsidRPr="00D01E91">
              <w:t>ė</w:t>
            </w:r>
            <w:r w:rsidRPr="00D01E91">
              <w:t>jas pats atitinka nustatyt</w:t>
            </w:r>
            <w:r w:rsidRPr="00D01E91">
              <w:t>ą</w:t>
            </w:r>
            <w:r w:rsidRPr="00D01E91">
              <w:t xml:space="preserve"> reikalavim</w:t>
            </w:r>
            <w:r w:rsidRPr="00D01E91">
              <w:t>ą</w:t>
            </w:r>
            <w:r w:rsidRPr="00D01E91">
              <w:t>, ta</w:t>
            </w:r>
            <w:r w:rsidRPr="00D01E91">
              <w:t>č</w:t>
            </w:r>
            <w:r w:rsidRPr="00D01E91">
              <w:t>iau ketina pasitelkti subtiek</w:t>
            </w:r>
            <w:r w:rsidRPr="00D01E91">
              <w:t>ė</w:t>
            </w:r>
            <w:r w:rsidRPr="00D01E91">
              <w:t>jus, jie privalo atitikti nustatytus reikalavimus, jeigu subtiek</w:t>
            </w:r>
            <w:r w:rsidRPr="00D01E91">
              <w:t>ė</w:t>
            </w:r>
            <w:r w:rsidRPr="00D01E91">
              <w:t>jai patys vykdys t</w:t>
            </w:r>
            <w:r w:rsidRPr="00D01E91">
              <w:t>ą</w:t>
            </w:r>
            <w:r w:rsidRPr="00D01E91">
              <w:t xml:space="preserve"> pirkimo sutarties dal</w:t>
            </w:r>
            <w:r w:rsidRPr="00D01E91">
              <w:t>į</w:t>
            </w:r>
            <w:r w:rsidRPr="00D01E91">
              <w:t>, kuriai reikia nustatytos kvalifikacijos.</w:t>
            </w:r>
          </w:p>
        </w:tc>
        <w:tc>
          <w:tcPr>
            <w:tcW w:w="5670" w:type="dxa"/>
            <w:vAlign w:val="center"/>
          </w:tcPr>
          <w:p w14:paraId="708898F2" w14:textId="77777777" w:rsidR="00571E60" w:rsidRPr="00D01E91" w:rsidRDefault="00571E60" w:rsidP="00897D3B">
            <w:r w:rsidRPr="00D01E91">
              <w:t>Tiek</w:t>
            </w:r>
            <w:r w:rsidRPr="00D01E91">
              <w:t>ė</w:t>
            </w:r>
            <w:r w:rsidRPr="00D01E91">
              <w:t>jai neturi pateikti jokio reikalavim</w:t>
            </w:r>
            <w:r w:rsidRPr="00D01E91">
              <w:t>ą</w:t>
            </w:r>
            <w:r w:rsidRPr="00D01E91">
              <w:t xml:space="preserve"> pagrind</w:t>
            </w:r>
            <w:r w:rsidRPr="00D01E91">
              <w:t>ž</w:t>
            </w:r>
            <w:r w:rsidRPr="00D01E91">
              <w:t>ian</w:t>
            </w:r>
            <w:r w:rsidRPr="00D01E91">
              <w:t>č</w:t>
            </w:r>
            <w:r w:rsidRPr="00D01E91">
              <w:t>io dokumento. Perkan</w:t>
            </w:r>
            <w:r w:rsidRPr="00D01E91">
              <w:t>č</w:t>
            </w:r>
            <w:r w:rsidRPr="00D01E91">
              <w:t>ioji organizacija pati patikrins reikalavimo atitikim</w:t>
            </w:r>
            <w:r w:rsidRPr="00D01E91">
              <w:t>ą</w:t>
            </w:r>
            <w:r w:rsidRPr="00D01E91">
              <w:t xml:space="preserve"> internetin</w:t>
            </w:r>
            <w:r w:rsidRPr="00D01E91">
              <w:t>ė</w:t>
            </w:r>
            <w:r w:rsidRPr="00D01E91">
              <w:t>je svetain</w:t>
            </w:r>
            <w:r w:rsidRPr="00D01E91">
              <w:t>ė</w:t>
            </w:r>
            <w:r w:rsidRPr="00D01E91">
              <w:t xml:space="preserve">je </w:t>
            </w:r>
            <w:hyperlink r:id="rId14" w:history="1">
              <w:r w:rsidRPr="00D01E91">
                <w:rPr>
                  <w:rStyle w:val="Hipersaitas"/>
                </w:rPr>
                <w:t>https://www.alisas.lt/public-info/L11</w:t>
              </w:r>
            </w:hyperlink>
            <w:r w:rsidRPr="00D01E91">
              <w:t xml:space="preserve"> .</w:t>
            </w:r>
          </w:p>
          <w:p w14:paraId="43605F45" w14:textId="77777777" w:rsidR="00571E60" w:rsidRPr="00D01E91" w:rsidRDefault="00571E60" w:rsidP="00897D3B"/>
          <w:p w14:paraId="6333AE82" w14:textId="77777777" w:rsidR="00571E60" w:rsidRPr="00D01E91" w:rsidRDefault="00571E60" w:rsidP="00897D3B">
            <w:pPr>
              <w:rPr>
                <w:b/>
                <w:bCs/>
              </w:rPr>
            </w:pPr>
            <w:r w:rsidRPr="00D01E91">
              <w:t>U</w:t>
            </w:r>
            <w:r w:rsidRPr="00D01E91">
              <w:t>ž</w:t>
            </w:r>
            <w:r w:rsidRPr="00D01E91">
              <w:t xml:space="preserve">sienio </w:t>
            </w:r>
            <w:r w:rsidRPr="00D01E91">
              <w:t>š</w:t>
            </w:r>
            <w:r w:rsidRPr="00D01E91">
              <w:t>ali</w:t>
            </w:r>
            <w:r w:rsidRPr="00D01E91">
              <w:t>ų</w:t>
            </w:r>
            <w:r w:rsidRPr="00D01E91">
              <w:t xml:space="preserve"> specialist</w:t>
            </w:r>
            <w:r w:rsidRPr="00D01E91">
              <w:t>ų</w:t>
            </w:r>
            <w:r w:rsidRPr="00D01E91">
              <w:t xml:space="preserve"> </w:t>
            </w:r>
            <w:r w:rsidRPr="00D01E91">
              <w:t>į</w:t>
            </w:r>
            <w:r w:rsidRPr="00D01E91">
              <w:t>gyta kvalifikacija bus laikytina atitinkan</w:t>
            </w:r>
            <w:r w:rsidRPr="00D01E91">
              <w:t>č</w:t>
            </w:r>
            <w:r w:rsidRPr="00D01E91">
              <w:t>ia vie</w:t>
            </w:r>
            <w:r w:rsidRPr="00D01E91">
              <w:t>š</w:t>
            </w:r>
            <w:r w:rsidRPr="00D01E91">
              <w:t>ojo pirkimo s</w:t>
            </w:r>
            <w:r w:rsidRPr="00D01E91">
              <w:t>ą</w:t>
            </w:r>
            <w:r w:rsidRPr="00D01E91">
              <w:t xml:space="preserve">lygas, nepriklausomai nuo to, kad </w:t>
            </w:r>
            <w:r w:rsidRPr="00D01E91">
              <w:t>š</w:t>
            </w:r>
            <w:r w:rsidRPr="00D01E91">
              <w:t>io reikalavimo patvirtinimo dokumentas Lietuvoje bus i</w:t>
            </w:r>
            <w:r w:rsidRPr="00D01E91">
              <w:t>š</w:t>
            </w:r>
            <w:r w:rsidRPr="00D01E91">
              <w:t>duotas po galutin</w:t>
            </w:r>
            <w:r w:rsidRPr="00D01E91">
              <w:t>ė</w:t>
            </w:r>
            <w:r w:rsidRPr="00D01E91">
              <w:t>s pasi</w:t>
            </w:r>
            <w:r w:rsidRPr="00D01E91">
              <w:t>ū</w:t>
            </w:r>
            <w:r w:rsidRPr="00D01E91">
              <w:t>lym</w:t>
            </w:r>
            <w:r w:rsidRPr="00D01E91">
              <w:t>ų</w:t>
            </w:r>
            <w:r w:rsidRPr="00D01E91">
              <w:t xml:space="preserve"> pateikimo dienos. Tokiu atveju, tiek</w:t>
            </w:r>
            <w:r w:rsidRPr="00D01E91">
              <w:t>ė</w:t>
            </w:r>
            <w:r w:rsidRPr="00D01E91">
              <w:t>jai turi pateikti kilm</w:t>
            </w:r>
            <w:r w:rsidRPr="00D01E91">
              <w:t>ė</w:t>
            </w:r>
            <w:r w:rsidRPr="00D01E91">
              <w:t xml:space="preserve">s </w:t>
            </w:r>
            <w:r w:rsidRPr="00D01E91">
              <w:t>š</w:t>
            </w:r>
            <w:r w:rsidRPr="00D01E91">
              <w:t>alyje i</w:t>
            </w:r>
            <w:r w:rsidRPr="00D01E91">
              <w:t>š</w:t>
            </w:r>
            <w:r w:rsidRPr="00D01E91">
              <w:t>duoto dokumento kopij</w:t>
            </w:r>
            <w:r w:rsidRPr="00D01E91">
              <w:t>ą</w:t>
            </w:r>
            <w:r w:rsidRPr="00D01E91">
              <w:t xml:space="preserve"> ir pra</w:t>
            </w:r>
            <w:r w:rsidRPr="00D01E91">
              <w:t>š</w:t>
            </w:r>
            <w:r w:rsidRPr="00D01E91">
              <w:t>ymo i</w:t>
            </w:r>
            <w:r w:rsidRPr="00D01E91">
              <w:t>š</w:t>
            </w:r>
            <w:r w:rsidRPr="00D01E91">
              <w:t>duoti teis</w:t>
            </w:r>
            <w:r w:rsidRPr="00D01E91">
              <w:t>ė</w:t>
            </w:r>
            <w:r w:rsidRPr="00D01E91">
              <w:t>s pripa</w:t>
            </w:r>
            <w:r w:rsidRPr="00D01E91">
              <w:t>ž</w:t>
            </w:r>
            <w:r w:rsidRPr="00D01E91">
              <w:t>inimo dokument</w:t>
            </w:r>
            <w:r w:rsidRPr="00D01E91">
              <w:t>ą</w:t>
            </w:r>
            <w:r w:rsidRPr="00D01E91">
              <w:t xml:space="preserve"> kopij</w:t>
            </w:r>
            <w:r w:rsidRPr="00D01E91">
              <w:t>ą</w:t>
            </w:r>
            <w:r w:rsidRPr="00D01E91">
              <w:t>, o iki pasira</w:t>
            </w:r>
            <w:r w:rsidRPr="00D01E91">
              <w:t>š</w:t>
            </w:r>
            <w:r w:rsidRPr="00D01E91">
              <w:t>ant pirkimo sutart</w:t>
            </w:r>
            <w:r w:rsidRPr="00D01E91">
              <w:t>į</w:t>
            </w:r>
            <w:r w:rsidRPr="00D01E91">
              <w:t xml:space="preserve"> tur</w:t>
            </w:r>
            <w:r w:rsidRPr="00D01E91">
              <w:t>ė</w:t>
            </w:r>
            <w:r w:rsidRPr="00D01E91">
              <w:t>s pateikti ir pat</w:t>
            </w:r>
            <w:r w:rsidRPr="00D01E91">
              <w:t>į</w:t>
            </w:r>
            <w:r w:rsidRPr="00D01E91">
              <w:t xml:space="preserve"> teis</w:t>
            </w:r>
            <w:r w:rsidRPr="00D01E91">
              <w:t>ė</w:t>
            </w:r>
            <w:r w:rsidRPr="00D01E91">
              <w:t>s pripa</w:t>
            </w:r>
            <w:r w:rsidRPr="00D01E91">
              <w:t>ž</w:t>
            </w:r>
            <w:r w:rsidRPr="00D01E91">
              <w:t>inimo dokument</w:t>
            </w:r>
            <w:r w:rsidRPr="00D01E91">
              <w:t>ą</w:t>
            </w:r>
            <w:r w:rsidRPr="00D01E91">
              <w:t>.</w:t>
            </w:r>
          </w:p>
        </w:tc>
      </w:tr>
    </w:tbl>
    <w:p w14:paraId="4894D94F" w14:textId="77777777" w:rsidR="00571E60" w:rsidRDefault="00571E60" w:rsidP="00571E60">
      <w:pPr>
        <w:pStyle w:val="BodyA"/>
        <w:jc w:val="right"/>
        <w:rPr>
          <w:rFonts w:ascii="Times New Roman" w:eastAsia="Times New Roman" w:hAnsi="Times New Roman" w:cs="Times New Roman"/>
          <w:sz w:val="24"/>
          <w:szCs w:val="24"/>
          <w:lang w:val="lt-LT"/>
        </w:rPr>
      </w:pPr>
    </w:p>
    <w:p w14:paraId="657E7088" w14:textId="32C3D40B" w:rsidR="00571E60" w:rsidRPr="00D01E91" w:rsidRDefault="00571E60" w:rsidP="00571E60">
      <w:pPr>
        <w:pStyle w:val="Heading"/>
        <w:jc w:val="center"/>
        <w:rPr>
          <w:lang w:val="lt-LT"/>
        </w:rPr>
      </w:pPr>
      <w:r>
        <w:rPr>
          <w:lang w:val="lt-LT"/>
        </w:rPr>
        <w:t>P</w:t>
      </w:r>
      <w:r w:rsidRPr="00D01E91">
        <w:rPr>
          <w:lang w:val="lt-LT"/>
        </w:rPr>
        <w:t>IRKIMO SĄLYGŲ PRIEDAS „VADYBOS SISTEMOS STANDARTAI“</w:t>
      </w:r>
    </w:p>
    <w:p w14:paraId="09BCD27A" w14:textId="77777777" w:rsidR="00571E60" w:rsidRPr="00D01E91" w:rsidRDefault="00571E60" w:rsidP="00571E60">
      <w:pPr>
        <w:pStyle w:val="BodyA"/>
        <w:jc w:val="right"/>
        <w:rPr>
          <w:rFonts w:ascii="Times New Roman" w:eastAsia="Times New Roman" w:hAnsi="Times New Roman" w:cs="Times New Roman"/>
          <w:sz w:val="24"/>
          <w:szCs w:val="24"/>
          <w:lang w:val="lt-LT"/>
        </w:rPr>
      </w:pPr>
    </w:p>
    <w:tbl>
      <w:tblPr>
        <w:tblStyle w:val="Lentelstinklelis"/>
        <w:tblW w:w="10207" w:type="dxa"/>
        <w:tblInd w:w="-856" w:type="dxa"/>
        <w:tblLayout w:type="fixed"/>
        <w:tblLook w:val="04A0" w:firstRow="1" w:lastRow="0" w:firstColumn="1" w:lastColumn="0" w:noHBand="0" w:noVBand="1"/>
      </w:tblPr>
      <w:tblGrid>
        <w:gridCol w:w="555"/>
        <w:gridCol w:w="2847"/>
        <w:gridCol w:w="4537"/>
        <w:gridCol w:w="2268"/>
      </w:tblGrid>
      <w:tr w:rsidR="00571E60" w:rsidRPr="00D01E91" w14:paraId="7A9BD49D" w14:textId="77777777" w:rsidTr="00571E60">
        <w:tc>
          <w:tcPr>
            <w:tcW w:w="555" w:type="dxa"/>
          </w:tcPr>
          <w:p w14:paraId="7F451185" w14:textId="77777777" w:rsidR="00571E60" w:rsidRPr="00D01E91" w:rsidRDefault="00571E60" w:rsidP="00897D3B">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D01E91">
              <w:rPr>
                <w:rFonts w:ascii="Times New Roman" w:eastAsia="Times New Roman" w:hAnsi="Times New Roman" w:cs="Times New Roman"/>
                <w:b/>
                <w:bCs/>
                <w:color w:val="404040" w:themeColor="text1" w:themeTint="BF"/>
                <w:sz w:val="22"/>
                <w:szCs w:val="22"/>
                <w:lang w:val="lt-LT"/>
              </w:rPr>
              <w:t>Eil. Nr.</w:t>
            </w:r>
          </w:p>
        </w:tc>
        <w:tc>
          <w:tcPr>
            <w:tcW w:w="2847" w:type="dxa"/>
            <w:vAlign w:val="center"/>
          </w:tcPr>
          <w:p w14:paraId="17BE0EC9" w14:textId="77777777" w:rsidR="00571E60" w:rsidRPr="00D01E91" w:rsidRDefault="00571E60" w:rsidP="00897D3B">
            <w:pPr>
              <w:jc w:val="center"/>
              <w:rPr>
                <w:b/>
                <w:bCs/>
                <w:color w:val="404040" w:themeColor="text1" w:themeTint="BF"/>
              </w:rPr>
            </w:pPr>
            <w:r w:rsidRPr="00D01E91">
              <w:rPr>
                <w:b/>
                <w:bCs/>
                <w:color w:val="404040" w:themeColor="text1" w:themeTint="BF"/>
              </w:rPr>
              <w:t>Reikalavimas</w:t>
            </w:r>
          </w:p>
        </w:tc>
        <w:tc>
          <w:tcPr>
            <w:tcW w:w="4537" w:type="dxa"/>
            <w:vAlign w:val="center"/>
          </w:tcPr>
          <w:p w14:paraId="7149E50C" w14:textId="77777777" w:rsidR="00571E60" w:rsidRPr="00D01E91" w:rsidRDefault="00571E60" w:rsidP="00897D3B">
            <w:pPr>
              <w:jc w:val="center"/>
              <w:rPr>
                <w:rFonts w:eastAsia="Times New Roman"/>
                <w:b/>
                <w:bCs/>
                <w:color w:val="404040" w:themeColor="text1" w:themeTint="BF"/>
              </w:rPr>
            </w:pPr>
            <w:r w:rsidRPr="00D01E91">
              <w:rPr>
                <w:b/>
                <w:bCs/>
                <w:color w:val="404040" w:themeColor="text1" w:themeTint="BF"/>
              </w:rPr>
              <w:t>Atitik</w:t>
            </w:r>
            <w:r w:rsidRPr="00D01E91">
              <w:rPr>
                <w:b/>
                <w:bCs/>
                <w:color w:val="404040" w:themeColor="text1" w:themeTint="BF"/>
              </w:rPr>
              <w:t>į</w:t>
            </w:r>
            <w:r w:rsidRPr="00D01E91">
              <w:rPr>
                <w:b/>
                <w:bCs/>
                <w:color w:val="404040" w:themeColor="text1" w:themeTint="BF"/>
              </w:rPr>
              <w:t xml:space="preserve"> pagrind</w:t>
            </w:r>
            <w:r w:rsidRPr="00D01E91">
              <w:rPr>
                <w:b/>
                <w:bCs/>
                <w:color w:val="404040" w:themeColor="text1" w:themeTint="BF"/>
              </w:rPr>
              <w:t>ž</w:t>
            </w:r>
            <w:r w:rsidRPr="00D01E91">
              <w:rPr>
                <w:b/>
                <w:bCs/>
                <w:color w:val="404040" w:themeColor="text1" w:themeTint="BF"/>
              </w:rPr>
              <w:t>iantys dokumentai</w:t>
            </w:r>
          </w:p>
        </w:tc>
        <w:tc>
          <w:tcPr>
            <w:tcW w:w="2268" w:type="dxa"/>
            <w:vAlign w:val="center"/>
          </w:tcPr>
          <w:p w14:paraId="3AE4E7C2" w14:textId="77777777" w:rsidR="00571E60" w:rsidRPr="00D01E91" w:rsidRDefault="00571E60" w:rsidP="00897D3B">
            <w:pPr>
              <w:jc w:val="center"/>
              <w:rPr>
                <w:b/>
                <w:bCs/>
                <w:color w:val="404040" w:themeColor="text1" w:themeTint="BF"/>
              </w:rPr>
            </w:pPr>
            <w:r w:rsidRPr="00D01E91">
              <w:rPr>
                <w:b/>
                <w:bCs/>
                <w:color w:val="404040" w:themeColor="text1" w:themeTint="BF"/>
              </w:rPr>
              <w:t>Subjektas, kuris turi atitikti reikalavim</w:t>
            </w:r>
            <w:r w:rsidRPr="00D01E91">
              <w:rPr>
                <w:b/>
                <w:bCs/>
                <w:color w:val="404040" w:themeColor="text1" w:themeTint="BF"/>
              </w:rPr>
              <w:t>ą</w:t>
            </w:r>
          </w:p>
        </w:tc>
      </w:tr>
      <w:tr w:rsidR="00571E60" w:rsidRPr="009C1718" w14:paraId="6572338D" w14:textId="77777777" w:rsidTr="00571E60">
        <w:tc>
          <w:tcPr>
            <w:tcW w:w="555" w:type="dxa"/>
          </w:tcPr>
          <w:p w14:paraId="473894C1" w14:textId="77777777" w:rsidR="00571E60" w:rsidRPr="00D01E91" w:rsidRDefault="00571E60" w:rsidP="00571E60">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p>
        </w:tc>
        <w:tc>
          <w:tcPr>
            <w:tcW w:w="2847" w:type="dxa"/>
          </w:tcPr>
          <w:p w14:paraId="60AF848E" w14:textId="77777777" w:rsidR="00571E60" w:rsidRPr="00D01E91" w:rsidRDefault="00571E60" w:rsidP="00897D3B">
            <w:pPr>
              <w:pStyle w:val="BodyA"/>
              <w:spacing w:line="276" w:lineRule="auto"/>
              <w:rPr>
                <w:rFonts w:ascii="Times New Roman" w:hAnsi="Times New Roman" w:cs="Times New Roman"/>
                <w:sz w:val="22"/>
                <w:szCs w:val="22"/>
                <w:lang w:val="lt-LT"/>
              </w:rPr>
            </w:pPr>
            <w:r w:rsidRPr="00D01E91">
              <w:rPr>
                <w:rFonts w:ascii="Times New Roman" w:hAnsi="Times New Roman" w:cs="Times New Roman"/>
                <w:sz w:val="22"/>
                <w:szCs w:val="22"/>
                <w:lang w:val="lt-LT"/>
              </w:rPr>
              <w:t xml:space="preserve">Tiekėjas turi įrodyti, kad vykdant perkamus darbus bus užtikrinama aplinkos apsauga, tam tiekėjas turi laikytis šių aplinkos apsaugos vadybos sistemos </w:t>
            </w:r>
            <w:r w:rsidRPr="00D01E91">
              <w:rPr>
                <w:rFonts w:ascii="Times New Roman" w:hAnsi="Times New Roman" w:cs="Times New Roman"/>
                <w:sz w:val="22"/>
                <w:szCs w:val="22"/>
                <w:lang w:val="lt-LT"/>
              </w:rPr>
              <w:lastRenderedPageBreak/>
              <w:t>reikalavimų: veiksmingos gyvūnijos ir augalijos apsaugos statybvietėje ir aplink ją užtikrinimas; kenksmingų atliekų ir pavojingų cheminių medžiagų nuotėkio, galinčio pakenkti aplinkai, prevencija; statybvietėje susidarančių atliekų kiekio, skleidžiamo triukšmo ir eismo spūsčių mažinimas; efektyvus elektros energijos ir vandens naudojimas.</w:t>
            </w:r>
            <w:r w:rsidRPr="00D71AEA">
              <w:rPr>
                <w:rFonts w:ascii="Times New Roman" w:hAnsi="Times New Roman" w:cs="Times New Roman"/>
                <w:sz w:val="22"/>
                <w:szCs w:val="22"/>
                <w:lang w:val="lt-LT"/>
              </w:rPr>
              <w:br/>
            </w:r>
            <w:r w:rsidRPr="00D71AEA">
              <w:rPr>
                <w:rFonts w:ascii="Times New Roman" w:hAnsi="Times New Roman" w:cs="Times New Roman"/>
                <w:sz w:val="22"/>
                <w:szCs w:val="22"/>
                <w:lang w:val="lt-LT"/>
              </w:rPr>
              <w:br/>
              <w:t xml:space="preserve"> </w:t>
            </w:r>
          </w:p>
          <w:p w14:paraId="487D30A0" w14:textId="77777777" w:rsidR="00571E60" w:rsidRPr="00D01E91" w:rsidRDefault="00571E60" w:rsidP="00897D3B">
            <w:pPr>
              <w:pStyle w:val="BodyA"/>
              <w:spacing w:line="276" w:lineRule="auto"/>
              <w:rPr>
                <w:rFonts w:ascii="Times New Roman" w:eastAsia="Times New Roman" w:hAnsi="Times New Roman" w:cs="Times New Roman"/>
                <w:sz w:val="22"/>
                <w:szCs w:val="22"/>
                <w:lang w:val="lt-LT"/>
              </w:rPr>
            </w:pPr>
          </w:p>
        </w:tc>
        <w:tc>
          <w:tcPr>
            <w:tcW w:w="4537" w:type="dxa"/>
          </w:tcPr>
          <w:p w14:paraId="05BF3954" w14:textId="77777777" w:rsidR="00571E60" w:rsidRPr="00D01E91" w:rsidRDefault="00571E60" w:rsidP="00897D3B">
            <w:pPr>
              <w:pStyle w:val="BodyA"/>
              <w:spacing w:line="276" w:lineRule="auto"/>
              <w:rPr>
                <w:rFonts w:ascii="Times New Roman" w:eastAsia="Calibri" w:hAnsi="Times New Roman" w:cs="Times New Roman"/>
                <w:sz w:val="22"/>
                <w:szCs w:val="22"/>
                <w:lang w:val="lt-LT"/>
              </w:rPr>
            </w:pPr>
            <w:r w:rsidRPr="00D01E91">
              <w:rPr>
                <w:rFonts w:ascii="Times New Roman" w:eastAsia="Calibri" w:hAnsi="Times New Roman" w:cs="Times New Roman"/>
                <w:sz w:val="22"/>
                <w:szCs w:val="22"/>
                <w:lang w:val="lt-LT"/>
              </w:rPr>
              <w:lastRenderedPageBreak/>
              <w:t>Pateikiamas:</w:t>
            </w:r>
          </w:p>
          <w:p w14:paraId="1406FEC5" w14:textId="77777777" w:rsidR="00571E60" w:rsidRPr="00D01E91" w:rsidRDefault="00571E60" w:rsidP="00897D3B">
            <w:pPr>
              <w:pStyle w:val="BodyA"/>
              <w:spacing w:line="276" w:lineRule="auto"/>
              <w:rPr>
                <w:rFonts w:ascii="Times New Roman" w:hAnsi="Times New Roman" w:cs="Times New Roman"/>
                <w:sz w:val="22"/>
                <w:szCs w:val="22"/>
                <w:lang w:val="lt-LT"/>
              </w:rPr>
            </w:pPr>
            <w:r w:rsidRPr="00D01E91">
              <w:rPr>
                <w:rFonts w:ascii="Times New Roman" w:eastAsia="Calibri" w:hAnsi="Times New Roman" w:cs="Times New Roman"/>
                <w:sz w:val="22"/>
                <w:szCs w:val="22"/>
                <w:lang w:val="lt-LT"/>
              </w:rPr>
              <w:t>- nepriklausomos įstaigos išduotas sertifikatas, patvirtinantis, kad tiekėjas laikosi nurodytų aplinkos apsaugos sistemos reikalavimų (</w:t>
            </w:r>
            <w:r w:rsidRPr="00D01E91">
              <w:rPr>
                <w:rFonts w:ascii="Times New Roman" w:hAnsi="Times New Roman" w:cs="Times New Roman"/>
                <w:sz w:val="22"/>
                <w:szCs w:val="22"/>
                <w:lang w:val="lt-LT"/>
              </w:rPr>
              <w:t xml:space="preserve">Europos Sąjungos aplinkos apsaugos vadybos ir audito sistemą (angl. </w:t>
            </w:r>
            <w:proofErr w:type="spellStart"/>
            <w:r w:rsidRPr="00D01E91">
              <w:rPr>
                <w:rFonts w:ascii="Times New Roman" w:hAnsi="Times New Roman" w:cs="Times New Roman"/>
                <w:i/>
                <w:iCs/>
                <w:sz w:val="22"/>
                <w:szCs w:val="22"/>
                <w:lang w:val="lt-LT"/>
              </w:rPr>
              <w:t>Eco</w:t>
            </w:r>
            <w:proofErr w:type="spellEnd"/>
            <w:r w:rsidRPr="00D01E91">
              <w:rPr>
                <w:rFonts w:ascii="Times New Roman" w:hAnsi="Times New Roman" w:cs="Times New Roman"/>
                <w:i/>
                <w:iCs/>
                <w:sz w:val="22"/>
                <w:szCs w:val="22"/>
                <w:lang w:val="lt-LT"/>
              </w:rPr>
              <w:t>–</w:t>
            </w:r>
            <w:proofErr w:type="spellStart"/>
            <w:r w:rsidRPr="00D01E91">
              <w:rPr>
                <w:rFonts w:ascii="Times New Roman" w:hAnsi="Times New Roman" w:cs="Times New Roman"/>
                <w:i/>
                <w:iCs/>
                <w:sz w:val="22"/>
                <w:szCs w:val="22"/>
                <w:lang w:val="lt-LT"/>
              </w:rPr>
              <w:t>Management</w:t>
            </w:r>
            <w:proofErr w:type="spellEnd"/>
            <w:r w:rsidRPr="00D01E91">
              <w:rPr>
                <w:rFonts w:ascii="Times New Roman" w:hAnsi="Times New Roman" w:cs="Times New Roman"/>
                <w:i/>
                <w:iCs/>
                <w:sz w:val="22"/>
                <w:szCs w:val="22"/>
                <w:lang w:val="lt-LT"/>
              </w:rPr>
              <w:t xml:space="preserve"> </w:t>
            </w:r>
            <w:proofErr w:type="spellStart"/>
            <w:r w:rsidRPr="00D01E91">
              <w:rPr>
                <w:rFonts w:ascii="Times New Roman" w:hAnsi="Times New Roman" w:cs="Times New Roman"/>
                <w:i/>
                <w:iCs/>
                <w:sz w:val="22"/>
                <w:szCs w:val="22"/>
                <w:lang w:val="lt-LT"/>
              </w:rPr>
              <w:t>and</w:t>
            </w:r>
            <w:proofErr w:type="spellEnd"/>
            <w:r w:rsidRPr="00D01E91">
              <w:rPr>
                <w:rFonts w:ascii="Times New Roman" w:hAnsi="Times New Roman" w:cs="Times New Roman"/>
                <w:i/>
                <w:iCs/>
                <w:sz w:val="22"/>
                <w:szCs w:val="22"/>
                <w:lang w:val="lt-LT"/>
              </w:rPr>
              <w:t xml:space="preserve"> </w:t>
            </w:r>
            <w:proofErr w:type="spellStart"/>
            <w:r w:rsidRPr="00D01E91">
              <w:rPr>
                <w:rFonts w:ascii="Times New Roman" w:hAnsi="Times New Roman" w:cs="Times New Roman"/>
                <w:i/>
                <w:iCs/>
                <w:sz w:val="22"/>
                <w:szCs w:val="22"/>
                <w:lang w:val="lt-LT"/>
              </w:rPr>
              <w:lastRenderedPageBreak/>
              <w:t>Audit</w:t>
            </w:r>
            <w:proofErr w:type="spellEnd"/>
            <w:r w:rsidRPr="00D01E91">
              <w:rPr>
                <w:rFonts w:ascii="Times New Roman" w:hAnsi="Times New Roman" w:cs="Times New Roman"/>
                <w:i/>
                <w:iCs/>
                <w:sz w:val="22"/>
                <w:szCs w:val="22"/>
                <w:lang w:val="lt-LT"/>
              </w:rPr>
              <w:t xml:space="preserve"> </w:t>
            </w:r>
            <w:proofErr w:type="spellStart"/>
            <w:r w:rsidRPr="00D01E91">
              <w:rPr>
                <w:rFonts w:ascii="Times New Roman" w:hAnsi="Times New Roman" w:cs="Times New Roman"/>
                <w:i/>
                <w:iCs/>
                <w:sz w:val="22"/>
                <w:szCs w:val="22"/>
                <w:lang w:val="lt-LT"/>
              </w:rPr>
              <w:t>Scheme</w:t>
            </w:r>
            <w:proofErr w:type="spellEnd"/>
            <w:r w:rsidRPr="00D01E91">
              <w:rPr>
                <w:rFonts w:ascii="Times New Roman" w:hAnsi="Times New Roman" w:cs="Times New Roman"/>
                <w:sz w:val="22"/>
                <w:szCs w:val="22"/>
                <w:lang w:val="lt-LT"/>
              </w:rPr>
              <w:t>, EMAS) arba ISO14001:2015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6B688855" w14:textId="77777777" w:rsidR="00571E60" w:rsidRPr="00D01E91" w:rsidRDefault="00571E60" w:rsidP="00897D3B">
            <w:pPr>
              <w:pStyle w:val="BodyA"/>
              <w:spacing w:line="276" w:lineRule="auto"/>
              <w:rPr>
                <w:rFonts w:ascii="Times New Roman" w:eastAsia="Calibri" w:hAnsi="Times New Roman" w:cs="Times New Roman"/>
                <w:i/>
                <w:iCs/>
                <w:sz w:val="22"/>
                <w:szCs w:val="22"/>
                <w:lang w:val="lt-LT"/>
              </w:rPr>
            </w:pPr>
          </w:p>
          <w:p w14:paraId="24430AA2" w14:textId="77777777" w:rsidR="00571E60" w:rsidRPr="00D01E91" w:rsidRDefault="00571E60" w:rsidP="00897D3B">
            <w:pPr>
              <w:pStyle w:val="BodyA"/>
              <w:spacing w:line="276" w:lineRule="auto"/>
              <w:rPr>
                <w:rFonts w:ascii="Times New Roman" w:eastAsia="Calibri" w:hAnsi="Times New Roman" w:cs="Times New Roman"/>
                <w:sz w:val="22"/>
                <w:szCs w:val="22"/>
                <w:lang w:val="lt-LT"/>
              </w:rPr>
            </w:pPr>
            <w:r w:rsidRPr="00D01E91">
              <w:rPr>
                <w:rFonts w:ascii="Times New Roman" w:eastAsia="Calibri" w:hAnsi="Times New Roman" w:cs="Times New Roman"/>
                <w:i/>
                <w:iCs/>
                <w:sz w:val="22"/>
                <w:szCs w:val="22"/>
                <w:lang w:val="lt-LT"/>
              </w:rPr>
              <w:t>- arba</w:t>
            </w:r>
            <w:r w:rsidRPr="00D01E91">
              <w:rPr>
                <w:rFonts w:ascii="Times New Roman" w:eastAsia="Calibri" w:hAnsi="Times New Roman" w:cs="Times New Roman"/>
                <w:sz w:val="22"/>
                <w:szCs w:val="22"/>
                <w:lang w:val="lt-LT"/>
              </w:rPr>
              <w:t xml:space="preserve"> lygiaverčiai sertifikatai, </w:t>
            </w:r>
          </w:p>
          <w:p w14:paraId="3AFBB61A" w14:textId="77777777" w:rsidR="00571E60" w:rsidRPr="00D01E91" w:rsidRDefault="00571E60" w:rsidP="00897D3B">
            <w:pPr>
              <w:pStyle w:val="BodyA"/>
              <w:spacing w:line="276" w:lineRule="auto"/>
              <w:rPr>
                <w:rFonts w:ascii="Times New Roman" w:eastAsia="Calibri" w:hAnsi="Times New Roman" w:cs="Times New Roman"/>
                <w:sz w:val="22"/>
                <w:szCs w:val="22"/>
                <w:lang w:val="lt-LT"/>
              </w:rPr>
            </w:pPr>
          </w:p>
          <w:p w14:paraId="6585E7B3" w14:textId="77777777" w:rsidR="00571E60" w:rsidRPr="00D01E91" w:rsidRDefault="00571E60" w:rsidP="00897D3B">
            <w:pPr>
              <w:pStyle w:val="BodyA"/>
              <w:spacing w:line="276" w:lineRule="auto"/>
              <w:rPr>
                <w:rFonts w:ascii="Times New Roman" w:hAnsi="Times New Roman" w:cs="Times New Roman"/>
                <w:sz w:val="22"/>
                <w:szCs w:val="22"/>
                <w:lang w:val="lt-LT"/>
              </w:rPr>
            </w:pPr>
            <w:r w:rsidRPr="00D01E91">
              <w:rPr>
                <w:rFonts w:ascii="Times New Roman" w:eastAsia="Calibri" w:hAnsi="Times New Roman" w:cs="Times New Roman"/>
                <w:sz w:val="22"/>
                <w:szCs w:val="22"/>
                <w:lang w:val="lt-LT"/>
              </w:rPr>
              <w:t xml:space="preserve">- </w:t>
            </w:r>
            <w:r w:rsidRPr="00D01E91">
              <w:rPr>
                <w:rFonts w:ascii="Times New Roman" w:eastAsia="Calibri" w:hAnsi="Times New Roman" w:cs="Times New Roman"/>
                <w:i/>
                <w:iCs/>
                <w:sz w:val="22"/>
                <w:szCs w:val="22"/>
                <w:lang w:val="lt-LT"/>
              </w:rPr>
              <w:t>arba</w:t>
            </w:r>
            <w:r w:rsidRPr="00D01E91">
              <w:rPr>
                <w:rFonts w:ascii="Times New Roman" w:eastAsia="Calibri" w:hAnsi="Times New Roman" w:cs="Times New Roman"/>
                <w:sz w:val="22"/>
                <w:szCs w:val="22"/>
                <w:lang w:val="lt-LT"/>
              </w:rPr>
              <w:t xml:space="preserve"> </w:t>
            </w:r>
            <w:bookmarkStart w:id="0" w:name="_Hlk147308535"/>
            <w:r w:rsidRPr="00D01E91">
              <w:rPr>
                <w:rFonts w:ascii="Times New Roman" w:eastAsia="Calibri" w:hAnsi="Times New Roman" w:cs="Times New Roman"/>
                <w:sz w:val="22"/>
                <w:szCs w:val="22"/>
                <w:lang w:val="lt-LT"/>
              </w:rPr>
              <w:t>kiti tiekėjo kokybės vadybos užtikrinimo priemonių įrodymai, patvirtinantys, kad jo siūlomos kokybės vadybos užtikrinimo priemonės atitinka reikalaujamus kokybės vadybos užtikrinimo reikalavimus (tiekėjo kokybės vadybos sistemų aprašymas arba įrodymas, kad tiekėjas sertifikuoja kokybės vadybos sistemą ar kiti įrodymai</w:t>
            </w:r>
            <w:bookmarkEnd w:id="0"/>
            <w:r w:rsidRPr="00D01E91">
              <w:rPr>
                <w:rFonts w:ascii="Times New Roman" w:eastAsia="Calibri" w:hAnsi="Times New Roman" w:cs="Times New Roman"/>
                <w:sz w:val="22"/>
                <w:szCs w:val="22"/>
                <w:lang w:val="lt-LT"/>
              </w:rPr>
              <w:t>),</w:t>
            </w:r>
          </w:p>
          <w:p w14:paraId="5D169937" w14:textId="77777777" w:rsidR="00571E60" w:rsidRPr="00D01E91" w:rsidRDefault="00571E60" w:rsidP="00897D3B"/>
          <w:p w14:paraId="4700AEFE" w14:textId="77777777" w:rsidR="00571E60" w:rsidRPr="00D01E91" w:rsidRDefault="00571E60" w:rsidP="00897D3B">
            <w:r w:rsidRPr="00D01E91">
              <w:t>Perkan</w:t>
            </w:r>
            <w:r w:rsidRPr="00D01E91">
              <w:t>č</w:t>
            </w:r>
            <w:r w:rsidRPr="00D01E91">
              <w:t>iosios organizacijos pripa</w:t>
            </w:r>
            <w:r w:rsidRPr="00D01E91">
              <w:t>žį</w:t>
            </w:r>
            <w:r w:rsidRPr="00D01E91">
              <w:t>sta lygiaver</w:t>
            </w:r>
            <w:r w:rsidRPr="00D01E91">
              <w:t>č</w:t>
            </w:r>
            <w:r w:rsidRPr="00D01E91">
              <w:t>ius sertifikatus, i</w:t>
            </w:r>
            <w:r w:rsidRPr="00D01E91">
              <w:t>š</w:t>
            </w:r>
            <w:r w:rsidRPr="00D01E91">
              <w:t>duotus kitose valstyb</w:t>
            </w:r>
            <w:r w:rsidRPr="00D01E91">
              <w:t>ė</w:t>
            </w:r>
            <w:r w:rsidRPr="00D01E91">
              <w:t>se nar</w:t>
            </w:r>
            <w:r w:rsidRPr="00D01E91">
              <w:t>ė</w:t>
            </w:r>
            <w:r w:rsidRPr="00D01E91">
              <w:t xml:space="preserve">se </w:t>
            </w:r>
            <w:r w:rsidRPr="00D01E91">
              <w:t>į</w:t>
            </w:r>
            <w:r w:rsidRPr="00D01E91">
              <w:t>steigt</w:t>
            </w:r>
            <w:r w:rsidRPr="00D01E91">
              <w:t>ų</w:t>
            </w:r>
            <w:r w:rsidRPr="00D01E91">
              <w:t xml:space="preserve"> nepriklausom</w:t>
            </w:r>
            <w:r w:rsidRPr="00D01E91">
              <w:t>ų</w:t>
            </w:r>
            <w:r w:rsidRPr="00D01E91">
              <w:t xml:space="preserve"> </w:t>
            </w:r>
            <w:r w:rsidRPr="00D01E91">
              <w:t>į</w:t>
            </w:r>
            <w:r w:rsidRPr="00D01E91">
              <w:t>staig</w:t>
            </w:r>
            <w:r w:rsidRPr="00D01E91">
              <w:t>ų</w:t>
            </w:r>
            <w:r w:rsidRPr="00D01E91">
              <w:t>.</w:t>
            </w:r>
          </w:p>
        </w:tc>
        <w:tc>
          <w:tcPr>
            <w:tcW w:w="2268" w:type="dxa"/>
          </w:tcPr>
          <w:p w14:paraId="00462237" w14:textId="77777777" w:rsidR="00571E60" w:rsidRPr="00D01E91" w:rsidRDefault="00571E60" w:rsidP="00897D3B">
            <w:pPr>
              <w:pStyle w:val="BodyA"/>
              <w:spacing w:line="276" w:lineRule="auto"/>
              <w:rPr>
                <w:rFonts w:ascii="Times New Roman" w:eastAsia="Times New Roman" w:hAnsi="Times New Roman" w:cs="Times New Roman"/>
                <w:sz w:val="22"/>
                <w:szCs w:val="22"/>
                <w:lang w:val="lt-LT"/>
              </w:rPr>
            </w:pPr>
            <w:r w:rsidRPr="00D01E91">
              <w:rPr>
                <w:rFonts w:ascii="Times New Roman" w:eastAsia="Times New Roman" w:hAnsi="Times New Roman" w:cs="Times New Roman"/>
                <w:sz w:val="22"/>
                <w:szCs w:val="22"/>
                <w:lang w:val="lt-LT"/>
              </w:rPr>
              <w:lastRenderedPageBreak/>
              <w:t>Šis reikalavimas keliamas ūkio subjektui, kuris vykdys įrengimo darbus.</w:t>
            </w:r>
          </w:p>
          <w:p w14:paraId="1D9B4697" w14:textId="77777777" w:rsidR="00571E60" w:rsidRPr="00D01E91" w:rsidRDefault="00571E60" w:rsidP="00897D3B">
            <w:pPr>
              <w:pStyle w:val="BodyA"/>
              <w:spacing w:line="276" w:lineRule="auto"/>
              <w:rPr>
                <w:rFonts w:ascii="Times New Roman" w:eastAsia="Times New Roman" w:hAnsi="Times New Roman" w:cs="Times New Roman"/>
                <w:color w:val="auto"/>
                <w:sz w:val="22"/>
                <w:szCs w:val="22"/>
                <w:lang w:val="lt-LT"/>
              </w:rPr>
            </w:pPr>
          </w:p>
          <w:p w14:paraId="68EFC195" w14:textId="77777777" w:rsidR="00571E60" w:rsidRPr="00D01E91" w:rsidRDefault="00571E60" w:rsidP="00897D3B">
            <w:pPr>
              <w:pStyle w:val="BodyA"/>
              <w:spacing w:line="240" w:lineRule="auto"/>
              <w:rPr>
                <w:rFonts w:ascii="Times New Roman" w:eastAsia="Times New Roman" w:hAnsi="Times New Roman" w:cs="Times New Roman"/>
                <w:sz w:val="22"/>
                <w:szCs w:val="22"/>
                <w:lang w:val="lt-LT"/>
              </w:rPr>
            </w:pPr>
            <w:r w:rsidRPr="00D01E91">
              <w:rPr>
                <w:rFonts w:ascii="Times New Roman" w:eastAsia="Times New Roman" w:hAnsi="Times New Roman" w:cs="Times New Roman"/>
                <w:sz w:val="22"/>
                <w:szCs w:val="22"/>
                <w:lang w:val="lt-LT"/>
              </w:rPr>
              <w:lastRenderedPageBreak/>
              <w:t>Tiekėjas, tiekėjų grupės nariai, kiti ūkio subjektai, kurių pajėgumais remiasi tiekėjas, pagal prisiimamus įsipareigojimus, subtiekėjai.</w:t>
            </w:r>
          </w:p>
          <w:p w14:paraId="50E2583B" w14:textId="77777777" w:rsidR="00571E60" w:rsidRPr="00D01E91" w:rsidRDefault="00571E60" w:rsidP="00897D3B">
            <w:pPr>
              <w:pStyle w:val="BodyA"/>
              <w:spacing w:line="240" w:lineRule="auto"/>
              <w:rPr>
                <w:rFonts w:ascii="Times New Roman" w:eastAsia="Times New Roman" w:hAnsi="Times New Roman" w:cs="Times New Roman"/>
                <w:sz w:val="22"/>
                <w:szCs w:val="22"/>
                <w:lang w:val="lt-LT"/>
              </w:rPr>
            </w:pPr>
          </w:p>
          <w:p w14:paraId="165FA6E1" w14:textId="77777777" w:rsidR="00571E60" w:rsidRDefault="00571E60" w:rsidP="00897D3B">
            <w:pPr>
              <w:pStyle w:val="BodyA"/>
              <w:spacing w:line="276" w:lineRule="auto"/>
              <w:rPr>
                <w:rFonts w:ascii="Times New Roman" w:eastAsia="Times New Roman" w:hAnsi="Times New Roman" w:cs="Times New Roman"/>
                <w:color w:val="auto"/>
                <w:sz w:val="22"/>
                <w:szCs w:val="22"/>
                <w:lang w:val="lt-LT"/>
              </w:rPr>
            </w:pPr>
            <w:r w:rsidRPr="00D01E91">
              <w:rPr>
                <w:rFonts w:ascii="Times New Roman" w:eastAsia="Times New Roman" w:hAnsi="Times New Roman" w:cs="Times New Roman"/>
                <w:sz w:val="22"/>
                <w:szCs w:val="22"/>
                <w:lang w:val="lt-LT"/>
              </w:rPr>
              <w:t xml:space="preserve"> </w:t>
            </w:r>
            <w:r w:rsidRPr="00D01E91">
              <w:rPr>
                <w:rFonts w:ascii="Times New Roman" w:eastAsia="Times New Roman" w:hAnsi="Times New Roman" w:cs="Times New Roman"/>
                <w:color w:val="auto"/>
                <w:sz w:val="22"/>
                <w:szCs w:val="22"/>
                <w:lang w:val="lt-LT"/>
              </w:rPr>
              <w:t>Tiekėjas gali remtis kitų ūkio subjektų pajėgumais tik tuo atveju, jeigu tie subjektai patys vykdys tą pirkimo sutarties dalį, kuriai reikia jų turimų pajėgumų.</w:t>
            </w:r>
          </w:p>
          <w:p w14:paraId="6E91B83D" w14:textId="77777777" w:rsidR="00571E60" w:rsidRPr="00D71AEA" w:rsidRDefault="00571E60" w:rsidP="00897D3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hAnsi="Times New Roman" w:cs="Times New Roman"/>
                <w:sz w:val="22"/>
                <w:szCs w:val="22"/>
                <w:lang w:val="lt-LT"/>
              </w:rPr>
            </w:pPr>
          </w:p>
          <w:p w14:paraId="6755E655" w14:textId="77777777" w:rsidR="00571E60" w:rsidRPr="009C1718" w:rsidRDefault="00571E60" w:rsidP="00897D3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sidRPr="00D71AEA">
              <w:rPr>
                <w:rFonts w:ascii="Times New Roman" w:hAnsi="Times New Roman" w:cs="Times New Roman"/>
                <w:sz w:val="22"/>
                <w:szCs w:val="22"/>
                <w:lang w:val="lt-LT"/>
              </w:rPr>
              <w:br/>
            </w:r>
          </w:p>
        </w:tc>
      </w:tr>
    </w:tbl>
    <w:p w14:paraId="69309EE8" w14:textId="77777777" w:rsidR="00571E60" w:rsidRDefault="00571E60" w:rsidP="00571E60">
      <w:pPr>
        <w:pStyle w:val="BodyA"/>
        <w:jc w:val="right"/>
        <w:rPr>
          <w:rFonts w:ascii="Times New Roman" w:eastAsia="Times New Roman" w:hAnsi="Times New Roman" w:cs="Times New Roman"/>
          <w:sz w:val="24"/>
          <w:szCs w:val="24"/>
          <w:lang w:val="lt-LT"/>
        </w:rPr>
      </w:pPr>
    </w:p>
    <w:p w14:paraId="0143DA0F" w14:textId="00075708" w:rsidR="00C158F4" w:rsidRPr="00571E60" w:rsidRDefault="00C158F4" w:rsidP="00571E60">
      <w:pPr>
        <w:rPr>
          <w:rFonts w:cstheme="minorHAnsi"/>
        </w:rPr>
      </w:pPr>
    </w:p>
    <w:sectPr w:rsidR="00C158F4" w:rsidRPr="00571E60" w:rsidSect="00571E60">
      <w:pgSz w:w="11906" w:h="16838"/>
      <w:pgMar w:top="1135"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BE8208" w14:textId="77777777" w:rsidR="00035BB4" w:rsidRDefault="00035BB4" w:rsidP="00571E60">
      <w:pPr>
        <w:spacing w:line="240" w:lineRule="auto"/>
      </w:pPr>
      <w:r>
        <w:separator/>
      </w:r>
    </w:p>
  </w:endnote>
  <w:endnote w:type="continuationSeparator" w:id="0">
    <w:p w14:paraId="117AC304" w14:textId="77777777" w:rsidR="00035BB4" w:rsidRDefault="00035BB4" w:rsidP="00571E6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Helvetica Neue Light">
    <w:altName w:val="Arial Nova Light"/>
    <w:charset w:val="00"/>
    <w:family w:val="auto"/>
    <w:pitch w:val="variable"/>
    <w:sig w:usb0="A00002FF" w:usb1="5000205B" w:usb2="00000002" w:usb3="00000000" w:csb0="00000007"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E19E05" w14:textId="77777777" w:rsidR="00035BB4" w:rsidRDefault="00035BB4" w:rsidP="00571E60">
      <w:pPr>
        <w:spacing w:line="240" w:lineRule="auto"/>
      </w:pPr>
      <w:r>
        <w:separator/>
      </w:r>
    </w:p>
  </w:footnote>
  <w:footnote w:type="continuationSeparator" w:id="0">
    <w:p w14:paraId="32D0C819" w14:textId="77777777" w:rsidR="00035BB4" w:rsidRDefault="00035BB4" w:rsidP="00571E60">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396721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1E60"/>
    <w:rsid w:val="00035BB4"/>
    <w:rsid w:val="00396F07"/>
    <w:rsid w:val="00571E60"/>
    <w:rsid w:val="00644019"/>
    <w:rsid w:val="008D1819"/>
    <w:rsid w:val="00C158F4"/>
    <w:rsid w:val="00F064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0C903F"/>
  <w15:chartTrackingRefBased/>
  <w15:docId w15:val="{8C06B8AF-617C-4336-AAAC-C75596737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71E60"/>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571E6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571E6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571E60"/>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571E60"/>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571E60"/>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571E60"/>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71E60"/>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71E60"/>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71E60"/>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71E60"/>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71E60"/>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71E60"/>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71E60"/>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71E60"/>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71E6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71E6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71E6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71E6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71E6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71E6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71E6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71E6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71E6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71E60"/>
    <w:rPr>
      <w:i/>
      <w:iCs/>
      <w:color w:val="404040" w:themeColor="text1" w:themeTint="BF"/>
    </w:rPr>
  </w:style>
  <w:style w:type="paragraph" w:styleId="Sraopastraipa">
    <w:name w:val="List Paragraph"/>
    <w:basedOn w:val="prastasis"/>
    <w:uiPriority w:val="34"/>
    <w:qFormat/>
    <w:rsid w:val="00571E60"/>
    <w:pPr>
      <w:ind w:left="720"/>
      <w:contextualSpacing/>
    </w:pPr>
  </w:style>
  <w:style w:type="character" w:styleId="Rykuspabraukimas">
    <w:name w:val="Intense Emphasis"/>
    <w:basedOn w:val="Numatytasispastraiposriftas"/>
    <w:uiPriority w:val="21"/>
    <w:qFormat/>
    <w:rsid w:val="00571E60"/>
    <w:rPr>
      <w:i/>
      <w:iCs/>
      <w:color w:val="0F4761" w:themeColor="accent1" w:themeShade="BF"/>
    </w:rPr>
  </w:style>
  <w:style w:type="paragraph" w:styleId="Iskirtacitata">
    <w:name w:val="Intense Quote"/>
    <w:basedOn w:val="prastasis"/>
    <w:next w:val="prastasis"/>
    <w:link w:val="IskirtacitataDiagrama"/>
    <w:uiPriority w:val="30"/>
    <w:qFormat/>
    <w:rsid w:val="00571E6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571E60"/>
    <w:rPr>
      <w:i/>
      <w:iCs/>
      <w:color w:val="0F4761" w:themeColor="accent1" w:themeShade="BF"/>
    </w:rPr>
  </w:style>
  <w:style w:type="character" w:styleId="Rykinuoroda">
    <w:name w:val="Intense Reference"/>
    <w:basedOn w:val="Numatytasispastraiposriftas"/>
    <w:uiPriority w:val="32"/>
    <w:qFormat/>
    <w:rsid w:val="00571E60"/>
    <w:rPr>
      <w:b/>
      <w:bCs/>
      <w:smallCaps/>
      <w:color w:val="0F4761" w:themeColor="accent1" w:themeShade="BF"/>
      <w:spacing w:val="5"/>
    </w:rPr>
  </w:style>
  <w:style w:type="character" w:styleId="Hipersaitas">
    <w:name w:val="Hyperlink"/>
    <w:basedOn w:val="Numatytasispastraiposriftas"/>
    <w:uiPriority w:val="99"/>
    <w:unhideWhenUsed/>
    <w:rsid w:val="00571E60"/>
    <w:rPr>
      <w:strike w:val="0"/>
      <w:dstrike w:val="0"/>
      <w:color w:val="auto"/>
      <w:u w:val="none"/>
      <w:effect w:val="none"/>
    </w:rPr>
  </w:style>
  <w:style w:type="table" w:styleId="Lentelstinklelis">
    <w:name w:val="Table Grid"/>
    <w:basedOn w:val="prastojilentel"/>
    <w:uiPriority w:val="39"/>
    <w:rsid w:val="00571E60"/>
    <w:pPr>
      <w:spacing w:after="0" w:line="240" w:lineRule="auto"/>
      <w:ind w:firstLine="697"/>
      <w:jc w:val="both"/>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2">
    <w:name w:val="Body 2"/>
    <w:rsid w:val="00571E60"/>
    <w:pPr>
      <w:suppressAutoHyphens/>
      <w:spacing w:after="40" w:line="240" w:lineRule="auto"/>
      <w:ind w:firstLine="697"/>
      <w:jc w:val="both"/>
    </w:pPr>
    <w:rPr>
      <w:rFonts w:ascii="Times New Roman" w:eastAsia="Arial Unicode MS" w:hAnsi="Times New Roman" w:cs="Arial Unicode MS"/>
      <w:color w:val="000000"/>
      <w:kern w:val="0"/>
      <w:sz w:val="21"/>
      <w:szCs w:val="21"/>
      <w:lang w:val="en-US"/>
      <w14:ligatures w14:val="none"/>
    </w:rPr>
  </w:style>
  <w:style w:type="paragraph" w:customStyle="1" w:styleId="Heading">
    <w:name w:val="Heading"/>
    <w:next w:val="Body2"/>
    <w:rsid w:val="00571E60"/>
    <w:pPr>
      <w:pBdr>
        <w:top w:val="nil"/>
        <w:left w:val="nil"/>
        <w:bottom w:val="nil"/>
        <w:right w:val="nil"/>
        <w:between w:val="nil"/>
        <w:bar w:val="nil"/>
      </w:pBdr>
      <w:spacing w:after="0" w:line="240" w:lineRule="auto"/>
      <w:ind w:firstLine="697"/>
      <w:jc w:val="both"/>
      <w:outlineLvl w:val="0"/>
    </w:pPr>
    <w:rPr>
      <w:rFonts w:ascii="Times New Roman" w:eastAsia="Arial Unicode MS" w:hAnsi="Times New Roman" w:cs="Arial Unicode MS"/>
      <w:b/>
      <w:bCs/>
      <w:caps/>
      <w:color w:val="434343"/>
      <w:spacing w:val="4"/>
      <w:kern w:val="0"/>
      <w:sz w:val="22"/>
      <w:szCs w:val="22"/>
      <w:bdr w:val="nil"/>
      <w:lang w:val="en-US" w:eastAsia="lt-LT"/>
      <w14:ligatures w14:val="none"/>
    </w:rPr>
  </w:style>
  <w:style w:type="paragraph" w:customStyle="1" w:styleId="BodyA">
    <w:name w:val="Body A"/>
    <w:rsid w:val="00571E60"/>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paragraph" w:styleId="Antrats">
    <w:name w:val="header"/>
    <w:basedOn w:val="prastasis"/>
    <w:link w:val="AntratsDiagrama"/>
    <w:uiPriority w:val="99"/>
    <w:unhideWhenUsed/>
    <w:rsid w:val="00571E60"/>
    <w:pPr>
      <w:tabs>
        <w:tab w:val="center" w:pos="4819"/>
        <w:tab w:val="right" w:pos="9638"/>
      </w:tabs>
      <w:spacing w:line="240" w:lineRule="auto"/>
    </w:pPr>
  </w:style>
  <w:style w:type="character" w:customStyle="1" w:styleId="AntratsDiagrama">
    <w:name w:val="Antraštės Diagrama"/>
    <w:basedOn w:val="Numatytasispastraiposriftas"/>
    <w:link w:val="Antrats"/>
    <w:uiPriority w:val="99"/>
    <w:rsid w:val="00571E60"/>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571E60"/>
    <w:pPr>
      <w:tabs>
        <w:tab w:val="center" w:pos="4819"/>
        <w:tab w:val="right" w:pos="9638"/>
      </w:tabs>
      <w:spacing w:line="240" w:lineRule="auto"/>
    </w:pPr>
  </w:style>
  <w:style w:type="character" w:customStyle="1" w:styleId="PoratDiagrama">
    <w:name w:val="Poraštė Diagrama"/>
    <w:basedOn w:val="Numatytasispastraiposriftas"/>
    <w:link w:val="Porat"/>
    <w:uiPriority w:val="99"/>
    <w:rsid w:val="00571E60"/>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sva.lt/cms/"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ssva.lt/cm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sva.lt/cm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alisas.lt/public-info/L11"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F60BD1D064CCFE4B82DBA9614B0CF65C" ma:contentTypeVersion="9" ma:contentTypeDescription="Kurkite naują dokumentą." ma:contentTypeScope="" ma:versionID="57cf06a17178b6de3396741b170aeb29">
  <xsd:schema xmlns:xsd="http://www.w3.org/2001/XMLSchema" xmlns:xs="http://www.w3.org/2001/XMLSchema" xmlns:p="http://schemas.microsoft.com/office/2006/metadata/properties" xmlns:ns3="c1db01dc-0f30-4167-a14c-fd16c6c140c8" targetNamespace="http://schemas.microsoft.com/office/2006/metadata/properties" ma:root="true" ma:fieldsID="29772a3f990b4043c8a66a0fc38bba5d" ns3:_="">
    <xsd:import namespace="c1db01dc-0f30-4167-a14c-fd16c6c140c8"/>
    <xsd:element name="properties">
      <xsd:complexType>
        <xsd:sequence>
          <xsd:element name="documentManagement">
            <xsd:complexType>
              <xsd:all>
                <xsd:element ref="ns3:MediaServiceDateTaken" minOccurs="0"/>
                <xsd:element ref="ns3:_activity" minOccurs="0"/>
                <xsd:element ref="ns3:MediaServiceMetadata" minOccurs="0"/>
                <xsd:element ref="ns3:MediaServiceFastMetadata" minOccurs="0"/>
                <xsd:element ref="ns3:MediaServiceSearchProperties"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db01dc-0f30-4167-a14c-fd16c6c140c8"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_activity" ma:index="9" nillable="true" ma:displayName="_activity" ma:hidden="true" ma:internalName="_activity">
      <xsd:simpleType>
        <xsd:restriction base="dms:Note"/>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c1db01dc-0f30-4167-a14c-fd16c6c140c8" xsi:nil="true"/>
  </documentManagement>
</p:properties>
</file>

<file path=customXml/itemProps1.xml><?xml version="1.0" encoding="utf-8"?>
<ds:datastoreItem xmlns:ds="http://schemas.openxmlformats.org/officeDocument/2006/customXml" ds:itemID="{4D13614E-1D4C-4369-89C7-4498CC988C4C}">
  <ds:schemaRefs>
    <ds:schemaRef ds:uri="http://schemas.openxmlformats.org/officeDocument/2006/bibliography"/>
  </ds:schemaRefs>
</ds:datastoreItem>
</file>

<file path=customXml/itemProps2.xml><?xml version="1.0" encoding="utf-8"?>
<ds:datastoreItem xmlns:ds="http://schemas.openxmlformats.org/officeDocument/2006/customXml" ds:itemID="{C3551928-4F61-4BA2-8F65-AB62FBF6B2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db01dc-0f30-4167-a14c-fd16c6c140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B24BFF-5C52-450D-8BC1-3C546948B808}">
  <ds:schemaRefs>
    <ds:schemaRef ds:uri="http://schemas.microsoft.com/sharepoint/v3/contenttype/forms"/>
  </ds:schemaRefs>
</ds:datastoreItem>
</file>

<file path=customXml/itemProps4.xml><?xml version="1.0" encoding="utf-8"?>
<ds:datastoreItem xmlns:ds="http://schemas.openxmlformats.org/officeDocument/2006/customXml" ds:itemID="{C381B93D-2080-43B3-B86E-60900C14AD7E}">
  <ds:schemaRefs>
    <ds:schemaRef ds:uri="http://schemas.microsoft.com/office/2006/metadata/properties"/>
    <ds:schemaRef ds:uri="http://schemas.microsoft.com/office/infopath/2007/PartnerControls"/>
    <ds:schemaRef ds:uri="c1db01dc-0f30-4167-a14c-fd16c6c140c8"/>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4987</Words>
  <Characters>2843</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Žiukas</dc:creator>
  <cp:keywords/>
  <dc:description/>
  <cp:lastModifiedBy>Mindaugas Žiukas</cp:lastModifiedBy>
  <cp:revision>2</cp:revision>
  <dcterms:created xsi:type="dcterms:W3CDTF">2026-03-02T07:03:00Z</dcterms:created>
  <dcterms:modified xsi:type="dcterms:W3CDTF">2026-03-02T07:03:00Z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0x010100F60BD1D064CCFE4B82DBA9614B0CF65C</vt:lpwstr>
  </property>
</Properties>
</file>